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64E2" w14:textId="77777777" w:rsidR="00E75A26" w:rsidRPr="00DE5600" w:rsidRDefault="00E75A26">
      <w:pPr>
        <w:rPr>
          <w:lang w:val="en-GB"/>
        </w:rPr>
      </w:pPr>
      <w:r w:rsidRPr="00AD46A8">
        <w:rPr>
          <w:noProof/>
          <w:lang w:val="en-GB" w:eastAsia="en-GB"/>
        </w:rPr>
        <w:drawing>
          <wp:anchor distT="0" distB="0" distL="114300" distR="114300" simplePos="0" relativeHeight="251658240" behindDoc="1" locked="0" layoutInCell="1" allowOverlap="1" wp14:anchorId="2E1F65DA" wp14:editId="2E1F65DB">
            <wp:simplePos x="0" y="0"/>
            <wp:positionH relativeFrom="column">
              <wp:posOffset>-384175</wp:posOffset>
            </wp:positionH>
            <wp:positionV relativeFrom="paragraph">
              <wp:posOffset>229235</wp:posOffset>
            </wp:positionV>
            <wp:extent cx="1336040" cy="743585"/>
            <wp:effectExtent l="0" t="0" r="0" b="0"/>
            <wp:wrapTight wrapText="bothSides">
              <wp:wrapPolygon edited="0">
                <wp:start x="0" y="0"/>
                <wp:lineTo x="0" y="21028"/>
                <wp:lineTo x="21251" y="21028"/>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6A8">
        <w:rPr>
          <w:noProof/>
          <w:lang w:val="en-GB" w:eastAsia="en-GB"/>
        </w:rPr>
        <w:drawing>
          <wp:anchor distT="0" distB="0" distL="114300" distR="114300" simplePos="0" relativeHeight="251659264" behindDoc="0" locked="0" layoutInCell="1" allowOverlap="1" wp14:anchorId="2E1F65DC" wp14:editId="2E1F65DD">
            <wp:simplePos x="0" y="0"/>
            <wp:positionH relativeFrom="margin">
              <wp:posOffset>4410075</wp:posOffset>
            </wp:positionH>
            <wp:positionV relativeFrom="margin">
              <wp:posOffset>229235</wp:posOffset>
            </wp:positionV>
            <wp:extent cx="1578610" cy="923290"/>
            <wp:effectExtent l="0" t="0" r="2540" b="0"/>
            <wp:wrapSquare wrapText="bothSides"/>
            <wp:docPr id="2" name="Picture 2" descr="C:\Users\KOUTRA\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UTRA\Picture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6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F64E3" w14:textId="77777777" w:rsidR="00E75A26" w:rsidRPr="00DE5600" w:rsidRDefault="00E75A26" w:rsidP="00E75A26">
      <w:pPr>
        <w:rPr>
          <w:lang w:val="en-GB"/>
        </w:rPr>
      </w:pPr>
    </w:p>
    <w:p w14:paraId="2E1F64E4" w14:textId="77777777" w:rsidR="00E75A26" w:rsidRPr="00DE5600" w:rsidRDefault="00E75A26" w:rsidP="00E75A26">
      <w:pPr>
        <w:rPr>
          <w:lang w:val="en-GB"/>
        </w:rPr>
      </w:pPr>
    </w:p>
    <w:p w14:paraId="2E1F64E5" w14:textId="77777777" w:rsidR="00E75A26" w:rsidRPr="00DE5600" w:rsidRDefault="00E75A26" w:rsidP="003F4A7D">
      <w:pPr>
        <w:rPr>
          <w:lang w:val="en-GB"/>
        </w:rPr>
      </w:pPr>
    </w:p>
    <w:p w14:paraId="2E1F64E6"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 xml:space="preserve">To: </w:t>
      </w:r>
    </w:p>
    <w:p w14:paraId="2E1F64E7"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European Investment Fund</w:t>
      </w:r>
    </w:p>
    <w:p w14:paraId="2E1F64E8" w14:textId="01A7C66D" w:rsidR="00E75A26" w:rsidRPr="00DE5600" w:rsidRDefault="00690F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EaSI Capacity Building Investments Window</w:t>
      </w:r>
    </w:p>
    <w:p w14:paraId="2E1F64E9"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37B, avenue J.F. Kennedy</w:t>
      </w:r>
    </w:p>
    <w:p w14:paraId="2E1F64EA"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b/>
          <w:color w:val="000000"/>
          <w:szCs w:val="24"/>
          <w:lang w:val="en-GB" w:eastAsia="en-GB"/>
        </w:rPr>
      </w:pPr>
      <w:r w:rsidRPr="00DE5600">
        <w:rPr>
          <w:rFonts w:ascii="Futura Lt BT" w:eastAsia="Times New Roman" w:hAnsi="Futura Lt BT" w:cs="Times New Roman"/>
          <w:szCs w:val="24"/>
          <w:lang w:val="en-GB" w:eastAsia="en-GB"/>
        </w:rPr>
        <w:t>L - 2968 Luxembourg</w:t>
      </w:r>
    </w:p>
    <w:p w14:paraId="2E1F64EB" w14:textId="77777777" w:rsidR="00E75A26" w:rsidRPr="00DE5600" w:rsidRDefault="00E75A26" w:rsidP="00E75A26">
      <w:pPr>
        <w:rPr>
          <w:lang w:val="en-GB"/>
        </w:rPr>
      </w:pPr>
    </w:p>
    <w:p w14:paraId="2E1F64EC"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b/>
          <w:szCs w:val="24"/>
          <w:lang w:val="en-GB" w:eastAsia="en-GB"/>
        </w:rPr>
      </w:pPr>
      <w:r w:rsidRPr="00DE5600">
        <w:rPr>
          <w:rFonts w:ascii="Futura Lt BT" w:eastAsia="Times New Roman" w:hAnsi="Futura Lt BT" w:cs="Times New Roman"/>
          <w:b/>
          <w:szCs w:val="24"/>
          <w:lang w:val="en-GB" w:eastAsia="en-GB"/>
        </w:rPr>
        <w:t>EXPRESSION OF INTEREST</w:t>
      </w:r>
    </w:p>
    <w:p w14:paraId="2E1F64ED"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p>
    <w:tbl>
      <w:tblPr>
        <w:tblW w:w="9108" w:type="dxa"/>
        <w:tblLook w:val="01E0" w:firstRow="1" w:lastRow="1" w:firstColumn="1" w:lastColumn="1" w:noHBand="0" w:noVBand="0"/>
      </w:tblPr>
      <w:tblGrid>
        <w:gridCol w:w="5211"/>
        <w:gridCol w:w="3661"/>
        <w:gridCol w:w="167"/>
        <w:gridCol w:w="69"/>
      </w:tblGrid>
      <w:tr w:rsidR="00E75A26" w:rsidRPr="00AD46A8" w14:paraId="2E1F64F0" w14:textId="77777777" w:rsidTr="00DE5600">
        <w:trPr>
          <w:trHeight w:val="542"/>
        </w:trPr>
        <w:tc>
          <w:tcPr>
            <w:tcW w:w="8872" w:type="dxa"/>
            <w:gridSpan w:val="2"/>
            <w:vAlign w:val="center"/>
          </w:tcPr>
          <w:p w14:paraId="2E1F64EE" w14:textId="03D21208" w:rsidR="00E75A26" w:rsidRPr="00DE5600" w:rsidRDefault="00E75A26" w:rsidP="00690F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 xml:space="preserve">    </w:t>
            </w:r>
            <w:r w:rsidR="00690F26" w:rsidRPr="00DE5600">
              <w:rPr>
                <w:rFonts w:ascii="Futura Lt BT" w:eastAsia="Times New Roman" w:hAnsi="Futura Lt BT" w:cs="Times New Roman"/>
                <w:szCs w:val="24"/>
                <w:lang w:val="en-GB" w:eastAsia="en-GB"/>
              </w:rPr>
              <w:t>For the Capacity Building Investments</w:t>
            </w:r>
            <w:r w:rsidRPr="00DE5600">
              <w:rPr>
                <w:rFonts w:ascii="Futura Lt BT" w:eastAsia="Times New Roman" w:hAnsi="Futura Lt BT" w:cs="Times New Roman"/>
                <w:szCs w:val="24"/>
                <w:lang w:val="en-GB" w:eastAsia="en-GB"/>
              </w:rPr>
              <w:t xml:space="preserve"> in the context of the EaSI </w:t>
            </w:r>
            <w:r w:rsidR="002D34EE" w:rsidRPr="00DE5600">
              <w:rPr>
                <w:rFonts w:ascii="Futura Lt BT" w:eastAsia="Times New Roman" w:hAnsi="Futura Lt BT" w:cs="Times New Roman"/>
                <w:szCs w:val="24"/>
                <w:lang w:val="en-GB" w:eastAsia="en-GB"/>
              </w:rPr>
              <w:t xml:space="preserve">Capacity Building Investments </w:t>
            </w:r>
            <w:r w:rsidR="00690F26" w:rsidRPr="00DE5600">
              <w:rPr>
                <w:rFonts w:ascii="Futura Lt BT" w:eastAsia="Times New Roman" w:hAnsi="Futura Lt BT" w:cs="Times New Roman"/>
                <w:szCs w:val="24"/>
                <w:lang w:val="en-GB" w:eastAsia="en-GB"/>
              </w:rPr>
              <w:t>Window</w:t>
            </w:r>
            <w:r w:rsidRPr="00DE5600">
              <w:rPr>
                <w:rFonts w:ascii="Futura Lt BT" w:eastAsia="Times New Roman" w:hAnsi="Futura Lt BT" w:cs="Times New Roman"/>
                <w:szCs w:val="24"/>
                <w:lang w:val="en-GB" w:eastAsia="en-GB"/>
              </w:rPr>
              <w:t xml:space="preserve"> </w:t>
            </w:r>
          </w:p>
        </w:tc>
        <w:tc>
          <w:tcPr>
            <w:tcW w:w="236" w:type="dxa"/>
            <w:gridSpan w:val="2"/>
            <w:vAlign w:val="center"/>
          </w:tcPr>
          <w:p w14:paraId="2E1F64EF"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p>
        </w:tc>
      </w:tr>
      <w:tr w:rsidR="00E75A26" w:rsidRPr="00AD46A8" w14:paraId="2E1F64F3" w14:textId="77777777" w:rsidTr="00DE5600">
        <w:tc>
          <w:tcPr>
            <w:tcW w:w="8872" w:type="dxa"/>
            <w:gridSpan w:val="2"/>
          </w:tcPr>
          <w:p w14:paraId="2E1F64F1"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p>
        </w:tc>
        <w:tc>
          <w:tcPr>
            <w:tcW w:w="236" w:type="dxa"/>
            <w:gridSpan w:val="2"/>
          </w:tcPr>
          <w:p w14:paraId="2E1F64F2"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p>
        </w:tc>
      </w:tr>
      <w:tr w:rsidR="00E75A26" w:rsidRPr="00AD46A8" w14:paraId="2E1F64F8" w14:textId="77777777" w:rsidTr="00DE5600">
        <w:trPr>
          <w:gridAfter w:val="1"/>
          <w:wAfter w:w="69" w:type="dxa"/>
        </w:trPr>
        <w:tc>
          <w:tcPr>
            <w:tcW w:w="5211" w:type="dxa"/>
          </w:tcPr>
          <w:p w14:paraId="2E1F64F4" w14:textId="77777777" w:rsidR="00E75A26" w:rsidRPr="00DE5600" w:rsidRDefault="00E75A26" w:rsidP="00E75A26">
            <w:pPr>
              <w:numPr>
                <w:ilvl w:val="1"/>
                <w:numId w:val="0"/>
              </w:numPr>
              <w:autoSpaceDE w:val="0"/>
              <w:autoSpaceDN w:val="0"/>
              <w:adjustRightInd w:val="0"/>
              <w:spacing w:after="21" w:line="240" w:lineRule="auto"/>
              <w:ind w:hanging="360"/>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ApApplicant submitting the Expression of Interest:</w:t>
            </w:r>
          </w:p>
        </w:tc>
        <w:tc>
          <w:tcPr>
            <w:tcW w:w="3828" w:type="dxa"/>
            <w:gridSpan w:val="2"/>
          </w:tcPr>
          <w:p w14:paraId="2E1F64F5" w14:textId="77777777" w:rsidR="00E75A26" w:rsidRPr="00DE5600" w:rsidRDefault="00E75A26" w:rsidP="00E75A26">
            <w:pPr>
              <w:numPr>
                <w:ilvl w:val="1"/>
                <w:numId w:val="0"/>
              </w:numPr>
              <w:autoSpaceDE w:val="0"/>
              <w:autoSpaceDN w:val="0"/>
              <w:adjustRightInd w:val="0"/>
              <w:spacing w:after="21" w:line="240" w:lineRule="auto"/>
              <w:ind w:hanging="360"/>
              <w:jc w:val="right"/>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__________, ___________</w:t>
            </w:r>
          </w:p>
          <w:p w14:paraId="2E1F64F6" w14:textId="77777777" w:rsidR="00E75A26" w:rsidRPr="00DE5600" w:rsidRDefault="00E75A26" w:rsidP="00E75A26">
            <w:pPr>
              <w:numPr>
                <w:ilvl w:val="1"/>
                <w:numId w:val="0"/>
              </w:numPr>
              <w:autoSpaceDE w:val="0"/>
              <w:autoSpaceDN w:val="0"/>
              <w:adjustRightInd w:val="0"/>
              <w:spacing w:after="21" w:line="240" w:lineRule="auto"/>
              <w:ind w:hanging="360"/>
              <w:jc w:val="right"/>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 xml:space="preserve">(company name, </w:t>
            </w:r>
          </w:p>
          <w:p w14:paraId="2E1F64F7" w14:textId="77777777" w:rsidR="00E75A26" w:rsidRPr="00DE5600" w:rsidRDefault="00E75A26" w:rsidP="00E75A26">
            <w:pPr>
              <w:numPr>
                <w:ilvl w:val="1"/>
                <w:numId w:val="0"/>
              </w:numPr>
              <w:autoSpaceDE w:val="0"/>
              <w:autoSpaceDN w:val="0"/>
              <w:adjustRightInd w:val="0"/>
              <w:spacing w:after="21" w:line="240" w:lineRule="auto"/>
              <w:ind w:hanging="360"/>
              <w:jc w:val="right"/>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registration number)</w:t>
            </w:r>
          </w:p>
        </w:tc>
      </w:tr>
    </w:tbl>
    <w:p w14:paraId="2E1F64F9" w14:textId="77777777" w:rsidR="00E75A26" w:rsidRPr="00DE5600" w:rsidRDefault="00E75A26" w:rsidP="00E75A26">
      <w:pPr>
        <w:rPr>
          <w:lang w:val="en-GB"/>
        </w:rPr>
      </w:pPr>
      <w:bookmarkStart w:id="0" w:name="_GoBack"/>
      <w:bookmarkEnd w:id="0"/>
    </w:p>
    <w:p w14:paraId="2E1F64FA" w14:textId="77777777" w:rsidR="00E75A26" w:rsidRPr="00DE5600" w:rsidRDefault="00E75A26" w:rsidP="00E75A26">
      <w:pPr>
        <w:jc w:val="both"/>
        <w:rPr>
          <w:rFonts w:ascii="Futura Lt BT" w:hAnsi="Futura Lt BT"/>
          <w:lang w:val="en-GB"/>
        </w:rPr>
      </w:pPr>
      <w:r w:rsidRPr="00DE5600">
        <w:rPr>
          <w:rFonts w:ascii="Futura Lt BT" w:hAnsi="Futura Lt BT"/>
          <w:lang w:val="en-GB"/>
        </w:rPr>
        <w:t xml:space="preserve">Dear Sir or Madam, </w:t>
      </w:r>
    </w:p>
    <w:p w14:paraId="2E1F64FB" w14:textId="0CE99BA4" w:rsidR="00C53634" w:rsidRPr="00202F06" w:rsidRDefault="00E75A26" w:rsidP="00E75A26">
      <w:pPr>
        <w:jc w:val="both"/>
        <w:rPr>
          <w:rFonts w:ascii="Futura Lt BT" w:hAnsi="Futura Lt BT"/>
          <w:lang w:val="en-GB"/>
        </w:rPr>
      </w:pPr>
      <w:r w:rsidRPr="00DE5600">
        <w:rPr>
          <w:rFonts w:ascii="Futura Lt BT" w:hAnsi="Futura Lt BT"/>
          <w:lang w:val="en-GB"/>
        </w:rPr>
        <w:t>Herewith we are submitting our Expression of Interest on behalf of [</w:t>
      </w:r>
      <w:r w:rsidRPr="00DE5600">
        <w:rPr>
          <w:rFonts w:ascii="Futura Lt BT" w:hAnsi="Futura Lt BT"/>
          <w:highlight w:val="lightGray"/>
          <w:lang w:val="en-GB"/>
        </w:rPr>
        <w:t>Applicant</w:t>
      </w:r>
      <w:r w:rsidRPr="00DE5600">
        <w:rPr>
          <w:rFonts w:ascii="Futura Lt BT" w:hAnsi="Futura Lt BT"/>
          <w:lang w:val="en-GB"/>
        </w:rPr>
        <w:t xml:space="preserve">], (the “Applicant”) in response to the Open Call for Expression of Interest in the framework of the </w:t>
      </w:r>
      <w:r w:rsidR="003A7343" w:rsidRPr="00DE5600">
        <w:rPr>
          <w:rFonts w:ascii="Futura Lt BT" w:hAnsi="Futura Lt BT"/>
          <w:lang w:val="en-GB"/>
        </w:rPr>
        <w:t xml:space="preserve">EaSI </w:t>
      </w:r>
      <w:r w:rsidR="00690F26" w:rsidRPr="00DE5600">
        <w:rPr>
          <w:rFonts w:ascii="Futura Lt BT" w:hAnsi="Futura Lt BT"/>
          <w:lang w:val="en-GB"/>
        </w:rPr>
        <w:t>Capacity Building Investments Window</w:t>
      </w:r>
      <w:r w:rsidR="003A7343" w:rsidRPr="00DE5600">
        <w:rPr>
          <w:rFonts w:ascii="Futura Lt BT" w:hAnsi="Futura Lt BT"/>
          <w:lang w:val="en-GB"/>
        </w:rPr>
        <w:t xml:space="preserve"> i</w:t>
      </w:r>
      <w:r w:rsidRPr="00DE5600">
        <w:rPr>
          <w:rFonts w:ascii="Futura Lt BT" w:hAnsi="Futura Lt BT"/>
          <w:lang w:val="en-GB"/>
        </w:rPr>
        <w:t xml:space="preserve">mplemented by EIF. </w:t>
      </w:r>
      <w:r w:rsidRPr="00202F06">
        <w:rPr>
          <w:rFonts w:ascii="Futura Lt BT" w:hAnsi="Futura Lt BT"/>
          <w:lang w:val="en-GB"/>
        </w:rPr>
        <w:t>Capitali</w:t>
      </w:r>
      <w:r w:rsidR="00AD46A8" w:rsidRPr="00202F06">
        <w:rPr>
          <w:rFonts w:ascii="Futura Lt BT" w:hAnsi="Futura Lt BT"/>
          <w:lang w:val="en-GB"/>
        </w:rPr>
        <w:t>s</w:t>
      </w:r>
      <w:r w:rsidRPr="00202F06">
        <w:rPr>
          <w:rFonts w:ascii="Futura Lt BT" w:hAnsi="Futura Lt BT"/>
          <w:lang w:val="en-GB"/>
        </w:rPr>
        <w:t>ed expressions utili</w:t>
      </w:r>
      <w:r w:rsidR="00AD46A8">
        <w:rPr>
          <w:rFonts w:ascii="Futura Lt BT" w:hAnsi="Futura Lt BT"/>
          <w:lang w:val="en-GB"/>
        </w:rPr>
        <w:t>s</w:t>
      </w:r>
      <w:r w:rsidRPr="00202F06">
        <w:rPr>
          <w:rFonts w:ascii="Futura Lt BT" w:hAnsi="Futura Lt BT"/>
          <w:lang w:val="en-GB"/>
        </w:rPr>
        <w:t>ed herein shall have the meaning attributed to them in the above mentioned C</w:t>
      </w:r>
      <w:r w:rsidR="00C53634" w:rsidRPr="00202F06">
        <w:rPr>
          <w:rFonts w:ascii="Futura Lt BT" w:hAnsi="Futura Lt BT"/>
          <w:lang w:val="en-GB"/>
        </w:rPr>
        <w:t xml:space="preserve">all for Expression of Interest. </w:t>
      </w:r>
    </w:p>
    <w:p w14:paraId="2E1F64FC" w14:textId="7904A7A9" w:rsidR="00C53634" w:rsidRPr="00202F06" w:rsidRDefault="00E75A26" w:rsidP="00E75A26">
      <w:pPr>
        <w:jc w:val="both"/>
        <w:rPr>
          <w:rFonts w:ascii="Futura Lt BT" w:hAnsi="Futura Lt BT"/>
          <w:lang w:val="en-GB"/>
        </w:rPr>
      </w:pPr>
      <w:r w:rsidRPr="00202F06">
        <w:rPr>
          <w:rFonts w:ascii="Futura Lt BT" w:hAnsi="Futura Lt BT"/>
          <w:lang w:val="en-GB"/>
        </w:rPr>
        <w:t>The undersigned duly authori</w:t>
      </w:r>
      <w:r w:rsidR="00AD46A8">
        <w:rPr>
          <w:rFonts w:ascii="Futura Lt BT" w:hAnsi="Futura Lt BT"/>
          <w:lang w:val="en-GB"/>
        </w:rPr>
        <w:t>s</w:t>
      </w:r>
      <w:r w:rsidRPr="00202F06">
        <w:rPr>
          <w:rFonts w:ascii="Futura Lt BT" w:hAnsi="Futura Lt BT"/>
          <w:lang w:val="en-GB"/>
        </w:rPr>
        <w:t>ed to represent the Applicant, by signing this form certifies and declares that the information contained in this Expression of Interest and its Appendices is complete an</w:t>
      </w:r>
      <w:r w:rsidR="00C53634" w:rsidRPr="00202F06">
        <w:rPr>
          <w:rFonts w:ascii="Futura Lt BT" w:hAnsi="Futura Lt BT"/>
          <w:lang w:val="en-GB"/>
        </w:rPr>
        <w:t xml:space="preserve">d correct in all its elements. </w:t>
      </w:r>
    </w:p>
    <w:p w14:paraId="2E1F64FD" w14:textId="42A0EA5E" w:rsidR="00C53634" w:rsidRPr="00DE5600" w:rsidRDefault="00E75A26" w:rsidP="00FB3786">
      <w:pPr>
        <w:jc w:val="both"/>
        <w:rPr>
          <w:rFonts w:ascii="Futura Lt BT" w:hAnsi="Futura Lt BT"/>
          <w:lang w:val="en-GB"/>
        </w:rPr>
      </w:pPr>
      <w:r w:rsidRPr="00202F06">
        <w:rPr>
          <w:rFonts w:ascii="Futura Lt BT" w:hAnsi="Futura Lt BT"/>
          <w:lang w:val="en-GB"/>
        </w:rPr>
        <w:t>The undersigned duly authori</w:t>
      </w:r>
      <w:r w:rsidR="00AD46A8">
        <w:rPr>
          <w:rFonts w:ascii="Futura Lt BT" w:hAnsi="Futura Lt BT"/>
          <w:lang w:val="en-GB"/>
        </w:rPr>
        <w:t>s</w:t>
      </w:r>
      <w:r w:rsidRPr="00202F06">
        <w:rPr>
          <w:rFonts w:ascii="Futura Lt BT" w:hAnsi="Futura Lt BT"/>
          <w:lang w:val="en-GB"/>
        </w:rPr>
        <w:t xml:space="preserve">ed to represent the Applicant, by signing this form certifies and declares to have read the EIF Anti-Fraud Policy and declares not to have made nor to make any offer of any type whatsoever from which an advantage can be derived under the </w:t>
      </w:r>
      <w:r w:rsidR="00690F26" w:rsidRPr="00202F06">
        <w:rPr>
          <w:rFonts w:ascii="Futura Lt BT" w:hAnsi="Futura Lt BT"/>
          <w:lang w:val="en-GB"/>
        </w:rPr>
        <w:t>Capacity Building</w:t>
      </w:r>
      <w:r w:rsidRPr="00202F06">
        <w:rPr>
          <w:rFonts w:ascii="Futura Lt BT" w:hAnsi="Futura Lt BT"/>
          <w:lang w:val="en-GB"/>
        </w:rPr>
        <w:t xml:space="preserve"> Agreement and not to have granted nor t</w:t>
      </w:r>
      <w:r w:rsidRPr="00DE5600">
        <w:rPr>
          <w:rFonts w:ascii="Futura Lt BT" w:hAnsi="Futura Lt BT"/>
          <w:lang w:val="en-GB"/>
        </w:rPr>
        <w:t xml:space="preserve">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w:t>
      </w:r>
      <w:r w:rsidR="00690F26" w:rsidRPr="00DE5600">
        <w:rPr>
          <w:rFonts w:ascii="Futura Lt BT" w:hAnsi="Futura Lt BT"/>
          <w:lang w:val="en-GB"/>
        </w:rPr>
        <w:t>Capacity Building</w:t>
      </w:r>
      <w:r w:rsidRPr="00DE5600">
        <w:rPr>
          <w:rFonts w:ascii="Futura Lt BT" w:hAnsi="Futura Lt BT"/>
          <w:lang w:val="en-GB"/>
        </w:rPr>
        <w:t xml:space="preserve"> Agreement.</w:t>
      </w:r>
    </w:p>
    <w:p w14:paraId="2E1F64FE" w14:textId="77777777" w:rsidR="00FB3786" w:rsidRPr="00DE5600" w:rsidRDefault="00FB3786" w:rsidP="00FB3786">
      <w:pPr>
        <w:jc w:val="both"/>
        <w:rPr>
          <w:rFonts w:ascii="Futura Lt BT" w:hAnsi="Futura Lt BT"/>
          <w:lang w:val="en-GB"/>
        </w:rPr>
      </w:pPr>
      <w:r w:rsidRPr="00DE5600">
        <w:rPr>
          <w:rFonts w:ascii="Futura Lt BT" w:hAnsi="Futura Lt BT"/>
          <w:lang w:val="en-GB"/>
        </w:rPr>
        <w:t>Furthermore, the undersigned represents that, as at the date of this form:</w:t>
      </w:r>
    </w:p>
    <w:p w14:paraId="2E1F64FF" w14:textId="77777777" w:rsidR="00FB3786" w:rsidRPr="00DE5600" w:rsidRDefault="003F4A7D" w:rsidP="00FB3786">
      <w:pPr>
        <w:pStyle w:val="ListParagraph"/>
        <w:numPr>
          <w:ilvl w:val="0"/>
          <w:numId w:val="1"/>
        </w:numPr>
        <w:jc w:val="both"/>
        <w:rPr>
          <w:rFonts w:ascii="Futura Lt BT" w:hAnsi="Futura Lt BT"/>
          <w:lang w:val="en-GB"/>
        </w:rPr>
      </w:pPr>
      <w:r w:rsidRPr="00DE5600">
        <w:rPr>
          <w:rFonts w:ascii="Futura Lt BT" w:hAnsi="Futura Lt BT"/>
          <w:lang w:val="en-GB"/>
        </w:rPr>
        <w:t>T</w:t>
      </w:r>
      <w:r w:rsidR="00FB3786" w:rsidRPr="00DE5600">
        <w:rPr>
          <w:rFonts w:ascii="Futura Lt BT" w:hAnsi="Futura Lt BT"/>
          <w:lang w:val="en-GB"/>
        </w:rPr>
        <w:t xml:space="preserve">he Applicant </w:t>
      </w:r>
      <w:r w:rsidR="00FB3786" w:rsidRPr="00DE5600">
        <w:rPr>
          <w:rFonts w:ascii="Futura Lt BT" w:hAnsi="Futura Lt BT"/>
          <w:b/>
          <w:u w:val="single"/>
          <w:lang w:val="en-GB"/>
        </w:rPr>
        <w:t>is not</w:t>
      </w:r>
      <w:r w:rsidR="00FB3786" w:rsidRPr="00DE5600">
        <w:rPr>
          <w:rFonts w:ascii="Futura Lt BT" w:hAnsi="Futura Lt BT"/>
          <w:lang w:val="en-GB"/>
        </w:rPr>
        <w:t xml:space="preserve"> in any of the situations below:</w:t>
      </w:r>
    </w:p>
    <w:p w14:paraId="2E1F6500" w14:textId="77777777" w:rsidR="00C73AFF" w:rsidRPr="00DE5600" w:rsidRDefault="00C73AFF" w:rsidP="004E690E">
      <w:pPr>
        <w:pStyle w:val="ListParagraph"/>
        <w:numPr>
          <w:ilvl w:val="1"/>
          <w:numId w:val="1"/>
        </w:numPr>
        <w:spacing w:after="120" w:line="240" w:lineRule="auto"/>
        <w:jc w:val="both"/>
        <w:rPr>
          <w:rFonts w:ascii="Futura Lt BT" w:hAnsi="Futura Lt BT"/>
          <w:lang w:val="en-GB"/>
        </w:rPr>
      </w:pPr>
      <w:r w:rsidRPr="00DE5600">
        <w:rPr>
          <w:rFonts w:ascii="Futura Lt BT" w:hAnsi="Futura Lt BT"/>
          <w:lang w:val="en-GB"/>
        </w:rPr>
        <w:t xml:space="preserve">it is as of the relevant date bankrupt or being wound up, is at the relevant date having its affairs administered by the courts, in this context, has during the last five (5) years from the relevant date entered into an arrangement with creditors, has at the relevant </w:t>
      </w:r>
      <w:r w:rsidRPr="00DE5600">
        <w:rPr>
          <w:rFonts w:ascii="Futura Lt BT" w:hAnsi="Futura Lt BT"/>
          <w:lang w:val="en-GB"/>
        </w:rPr>
        <w:lastRenderedPageBreak/>
        <w:t>date suspended business activities, is at the relevant date the subject of proceedings concerning those matters, or is at the relevant date in any analogous situation arising from a similar procedure provided for in national legislation or regulations;</w:t>
      </w:r>
    </w:p>
    <w:p w14:paraId="2E1F6501" w14:textId="305D8967" w:rsidR="00C73AFF" w:rsidRPr="00DE5600" w:rsidRDefault="00C73AFF" w:rsidP="004E690E">
      <w:pPr>
        <w:pStyle w:val="ListParagraph"/>
        <w:numPr>
          <w:ilvl w:val="1"/>
          <w:numId w:val="1"/>
        </w:numPr>
        <w:spacing w:after="120" w:line="240" w:lineRule="auto"/>
        <w:jc w:val="both"/>
        <w:rPr>
          <w:rFonts w:ascii="Futura Lt BT" w:hAnsi="Futura Lt BT"/>
          <w:lang w:val="en-GB"/>
        </w:rPr>
      </w:pPr>
      <w:r w:rsidRPr="00DE5600">
        <w:rPr>
          <w:rFonts w:ascii="Futura Lt BT" w:hAnsi="Futura Lt BT"/>
          <w:lang w:val="en-GB"/>
        </w:rPr>
        <w:t xml:space="preserve">during the last five (5) years from the relevant date it or persons having powers of representation, decision-making or control over it has been convicted of an offence concerning its professional conduct by a judgment which has the force of res judicata, which would affect its ability to implement this </w:t>
      </w:r>
      <w:r w:rsidR="00690F26" w:rsidRPr="00DE5600">
        <w:rPr>
          <w:rFonts w:ascii="Futura Lt BT" w:hAnsi="Futura Lt BT"/>
          <w:lang w:val="en-GB"/>
        </w:rPr>
        <w:t xml:space="preserve">Capacity Building </w:t>
      </w:r>
      <w:r w:rsidRPr="00DE5600">
        <w:rPr>
          <w:rFonts w:ascii="Futura Lt BT" w:hAnsi="Futura Lt BT"/>
          <w:lang w:val="en-GB"/>
        </w:rPr>
        <w:t>Agreement (in case of the Financial Intermediary);</w:t>
      </w:r>
    </w:p>
    <w:p w14:paraId="2E1F6502" w14:textId="77777777" w:rsidR="00C73AFF" w:rsidRPr="00DE5600" w:rsidRDefault="00C73AFF" w:rsidP="004E690E">
      <w:pPr>
        <w:pStyle w:val="ListParagraph"/>
        <w:numPr>
          <w:ilvl w:val="1"/>
          <w:numId w:val="1"/>
        </w:numPr>
        <w:spacing w:after="120" w:line="240" w:lineRule="auto"/>
        <w:jc w:val="both"/>
        <w:rPr>
          <w:rFonts w:ascii="Futura Lt BT" w:hAnsi="Futura Lt BT"/>
          <w:lang w:val="en-GB"/>
        </w:rPr>
      </w:pPr>
      <w:r w:rsidRPr="00DE5600">
        <w:rPr>
          <w:rFonts w:ascii="Futura Lt BT" w:hAnsi="Futura Lt BT"/>
          <w:lang w:val="en-GB"/>
        </w:rPr>
        <w:t>during the last five (5) years from the relevant date it or persons having powers of representation, decision-making or control over it, has been the subject of a judgment which has the force of res judicata for fraud, corruption, involvement in a criminal organisation, money laundering or any other illegal activity, where such illegal activity is detrimental to the EU’s financial interests;</w:t>
      </w:r>
    </w:p>
    <w:p w14:paraId="2E1F6503" w14:textId="77777777" w:rsidR="00C73AFF" w:rsidRPr="00DE5600" w:rsidRDefault="00C73AFF" w:rsidP="004E690E">
      <w:pPr>
        <w:pStyle w:val="ListParagraph"/>
        <w:numPr>
          <w:ilvl w:val="1"/>
          <w:numId w:val="1"/>
        </w:numPr>
        <w:spacing w:after="120" w:line="240" w:lineRule="auto"/>
        <w:jc w:val="both"/>
        <w:rPr>
          <w:rFonts w:ascii="Futura Lt BT" w:hAnsi="Futura Lt BT"/>
          <w:lang w:val="en-GB"/>
        </w:rPr>
      </w:pPr>
      <w:r w:rsidRPr="00DE5600">
        <w:rPr>
          <w:rFonts w:ascii="Futura Lt BT" w:hAnsi="Futura Lt BT"/>
          <w:lang w:val="en-GB"/>
        </w:rPr>
        <w:t xml:space="preserve">at the relevant date it is guilty of misrepresentation in supplying information required for selection as a Financial Intermediary, or fails to supply this information; </w:t>
      </w:r>
    </w:p>
    <w:p w14:paraId="2E1F6504" w14:textId="77777777" w:rsidR="00C73AFF" w:rsidRPr="00DE5600" w:rsidRDefault="00C73AFF" w:rsidP="004E690E">
      <w:pPr>
        <w:pStyle w:val="ListParagraph"/>
        <w:numPr>
          <w:ilvl w:val="1"/>
          <w:numId w:val="1"/>
        </w:numPr>
        <w:spacing w:after="120" w:line="240" w:lineRule="auto"/>
        <w:jc w:val="both"/>
        <w:rPr>
          <w:rFonts w:ascii="Futura Lt BT" w:hAnsi="Futura Lt BT"/>
          <w:lang w:val="en-GB"/>
        </w:rPr>
      </w:pPr>
      <w:r w:rsidRPr="00DE5600">
        <w:rPr>
          <w:rFonts w:ascii="Futura Lt BT" w:hAnsi="Futura Lt BT"/>
          <w:lang w:val="en-GB"/>
        </w:rPr>
        <w:t>at relevant date it is listed in the central exclusion database set up and operated by the Commission under Commission Regulation (EC, Euratom) No 1302/2008 of 17 December 2008 on the central exclusion database;</w:t>
      </w:r>
    </w:p>
    <w:p w14:paraId="2E1F6505" w14:textId="77777777" w:rsidR="00C73AFF" w:rsidRPr="00DE5600" w:rsidRDefault="00C73AFF" w:rsidP="004E690E">
      <w:pPr>
        <w:spacing w:after="120" w:line="240" w:lineRule="auto"/>
        <w:ind w:left="360"/>
        <w:jc w:val="both"/>
        <w:rPr>
          <w:rFonts w:ascii="Futura Lt BT" w:hAnsi="Futura Lt BT"/>
          <w:lang w:val="en-GB"/>
        </w:rPr>
      </w:pPr>
      <w:r w:rsidRPr="00DE5600">
        <w:rPr>
          <w:rFonts w:ascii="Futura Lt BT" w:hAnsi="Futura Lt BT"/>
          <w:lang w:val="en-GB"/>
        </w:rPr>
        <w:t>provided that items (b) and (c) shall not apply where the Financial (Sub-) Intermediary, as the case may be, can demonstrate that adequate measures have been adopted against the persons having powers of representation, decision making or control over it who are subject to a judgment or convict</w:t>
      </w:r>
      <w:r w:rsidR="003A7343" w:rsidRPr="00DE5600">
        <w:rPr>
          <w:rFonts w:ascii="Futura Lt BT" w:hAnsi="Futura Lt BT"/>
          <w:lang w:val="en-GB"/>
        </w:rPr>
        <w:t>ion as referred to in points (b) and (c</w:t>
      </w:r>
      <w:r w:rsidRPr="00DE5600">
        <w:rPr>
          <w:rFonts w:ascii="Futura Lt BT" w:hAnsi="Futura Lt BT"/>
          <w:lang w:val="en-GB"/>
        </w:rPr>
        <w:t>)</w:t>
      </w:r>
      <w:r w:rsidR="003A7343" w:rsidRPr="00DE5600">
        <w:rPr>
          <w:rFonts w:ascii="Futura Lt BT" w:hAnsi="Futura Lt BT"/>
          <w:lang w:val="en-GB"/>
        </w:rPr>
        <w:t>;</w:t>
      </w:r>
    </w:p>
    <w:p w14:paraId="2E1F6506" w14:textId="77777777" w:rsidR="003F4A7D" w:rsidRPr="00AD46A8" w:rsidRDefault="003F4A7D" w:rsidP="003F4A7D">
      <w:pPr>
        <w:numPr>
          <w:ilvl w:val="1"/>
          <w:numId w:val="0"/>
        </w:numPr>
        <w:autoSpaceDE w:val="0"/>
        <w:autoSpaceDN w:val="0"/>
        <w:adjustRightInd w:val="0"/>
        <w:spacing w:after="21" w:line="240" w:lineRule="auto"/>
        <w:ind w:left="1416"/>
        <w:jc w:val="both"/>
        <w:rPr>
          <w:rFonts w:ascii="Futura Lt BT" w:hAnsi="Futura Lt BT"/>
          <w:lang w:val="en-GB"/>
        </w:rPr>
      </w:pPr>
    </w:p>
    <w:p w14:paraId="2E1F6508" w14:textId="2AE8CB18" w:rsidR="003F4A7D" w:rsidRPr="00DE5600" w:rsidRDefault="003F4A7D" w:rsidP="00425D46">
      <w:pPr>
        <w:pStyle w:val="ListParagraph"/>
        <w:numPr>
          <w:ilvl w:val="0"/>
          <w:numId w:val="1"/>
        </w:numPr>
        <w:jc w:val="both"/>
        <w:rPr>
          <w:rFonts w:ascii="Futura Lt BT" w:hAnsi="Futura Lt BT"/>
          <w:lang w:val="en-GB"/>
        </w:rPr>
      </w:pPr>
      <w:r w:rsidRPr="00DE5600">
        <w:rPr>
          <w:rFonts w:ascii="Futura Lt BT" w:hAnsi="Futura Lt BT"/>
          <w:lang w:val="en-GB"/>
        </w:rPr>
        <w:t xml:space="preserve">The Applicant is established and operating in one </w:t>
      </w:r>
      <w:r w:rsidR="00CC3E53" w:rsidRPr="00DE5600">
        <w:rPr>
          <w:rFonts w:ascii="Futura Lt BT" w:hAnsi="Futura Lt BT"/>
          <w:lang w:val="en-GB"/>
        </w:rPr>
        <w:t xml:space="preserve">(or more) </w:t>
      </w:r>
      <w:r w:rsidRPr="00DE5600">
        <w:rPr>
          <w:rFonts w:ascii="Futura Lt BT" w:hAnsi="Futura Lt BT"/>
          <w:lang w:val="en-GB"/>
        </w:rPr>
        <w:t xml:space="preserve">of the </w:t>
      </w:r>
      <w:r w:rsidR="00E042B4">
        <w:rPr>
          <w:rFonts w:ascii="Futura Lt BT" w:hAnsi="Futura Lt BT"/>
          <w:lang w:val="en-GB"/>
        </w:rPr>
        <w:t xml:space="preserve">EaSI </w:t>
      </w:r>
      <w:r w:rsidRPr="00DE5600">
        <w:rPr>
          <w:rFonts w:ascii="Futura Lt BT" w:hAnsi="Futura Lt BT"/>
          <w:lang w:val="en-GB"/>
        </w:rPr>
        <w:t>Participating Countries;</w:t>
      </w:r>
    </w:p>
    <w:p w14:paraId="2E1F650A" w14:textId="3869C14E" w:rsidR="003F4A7D" w:rsidRPr="00DE5600" w:rsidRDefault="00C73AFF" w:rsidP="00425D46">
      <w:pPr>
        <w:numPr>
          <w:ilvl w:val="0"/>
          <w:numId w:val="1"/>
        </w:numPr>
        <w:tabs>
          <w:tab w:val="left" w:pos="1418"/>
        </w:tabs>
        <w:spacing w:after="120"/>
        <w:contextualSpacing/>
        <w:jc w:val="both"/>
        <w:rPr>
          <w:rFonts w:ascii="Futura Lt BT" w:hAnsi="Futura Lt BT"/>
          <w:lang w:val="en-GB"/>
        </w:rPr>
      </w:pPr>
      <w:r w:rsidRPr="00DE5600">
        <w:rPr>
          <w:rFonts w:ascii="Futura Lt BT" w:hAnsi="Futura Lt BT"/>
          <w:lang w:val="en-GB"/>
        </w:rPr>
        <w:t xml:space="preserve">The Applicant is authorised to carry out its business under the applicable regulatory framework; </w:t>
      </w:r>
    </w:p>
    <w:p w14:paraId="2E1F650B" w14:textId="4C1D5CF7" w:rsidR="003F4A7D" w:rsidRPr="00DE5600" w:rsidRDefault="003F4A7D" w:rsidP="003F4A7D">
      <w:pPr>
        <w:pStyle w:val="ListParagraph"/>
        <w:numPr>
          <w:ilvl w:val="0"/>
          <w:numId w:val="1"/>
        </w:numPr>
        <w:jc w:val="both"/>
        <w:rPr>
          <w:rFonts w:ascii="Futura Lt BT" w:hAnsi="Futura Lt BT"/>
          <w:lang w:val="en-GB"/>
        </w:rPr>
      </w:pPr>
      <w:r w:rsidRPr="00DE5600">
        <w:rPr>
          <w:rFonts w:ascii="Futura Lt BT" w:hAnsi="Futura Lt BT"/>
          <w:lang w:val="en-GB"/>
        </w:rPr>
        <w:t>The Applicant does not perform activities which are illegal according to the applicable legislation</w:t>
      </w:r>
      <w:r w:rsidR="00DE5600">
        <w:rPr>
          <w:rFonts w:ascii="Futura Lt BT" w:hAnsi="Futura Lt BT"/>
          <w:lang w:val="en-GB"/>
        </w:rPr>
        <w:t>.</w:t>
      </w:r>
    </w:p>
    <w:p w14:paraId="2D0A63B8" w14:textId="77777777" w:rsidR="002D34EE" w:rsidRPr="00DE5600" w:rsidRDefault="002D34EE" w:rsidP="00C53634">
      <w:pPr>
        <w:jc w:val="both"/>
        <w:rPr>
          <w:rFonts w:ascii="Futura Lt BT" w:hAnsi="Futura Lt BT"/>
          <w:lang w:val="en-GB"/>
        </w:rPr>
      </w:pPr>
    </w:p>
    <w:p w14:paraId="02A06722" w14:textId="77777777" w:rsidR="002D34EE" w:rsidRPr="00DE5600" w:rsidRDefault="002D34EE" w:rsidP="00C53634">
      <w:pPr>
        <w:jc w:val="both"/>
        <w:rPr>
          <w:rFonts w:ascii="Futura Lt BT" w:hAnsi="Futura Lt BT"/>
          <w:lang w:val="en-GB"/>
        </w:rPr>
      </w:pPr>
    </w:p>
    <w:p w14:paraId="2E1F650E" w14:textId="77777777" w:rsidR="00A34150" w:rsidRPr="00DE5600" w:rsidRDefault="003F4A7D" w:rsidP="00C53634">
      <w:pPr>
        <w:jc w:val="both"/>
        <w:rPr>
          <w:rFonts w:ascii="Futura Lt BT" w:hAnsi="Futura Lt BT"/>
          <w:lang w:val="en-GB"/>
        </w:rPr>
      </w:pPr>
      <w:r w:rsidRPr="00DE5600">
        <w:rPr>
          <w:rFonts w:ascii="Futura Lt BT" w:hAnsi="Futura Lt BT"/>
          <w:lang w:val="en-GB"/>
        </w:rPr>
        <w:t>Yours sincerely,</w:t>
      </w:r>
    </w:p>
    <w:p w14:paraId="2E1F650F" w14:textId="77777777" w:rsidR="00A34150" w:rsidRPr="00DE5600" w:rsidRDefault="003F4A7D" w:rsidP="004E690E">
      <w:pPr>
        <w:rPr>
          <w:rFonts w:ascii="Futura Lt BT" w:hAnsi="Futura Lt BT"/>
          <w:lang w:val="en-GB"/>
        </w:rPr>
      </w:pPr>
      <w:r w:rsidRPr="00DE5600">
        <w:rPr>
          <w:rFonts w:ascii="Futura Lt BT" w:hAnsi="Futura Lt BT"/>
          <w:lang w:val="en-GB"/>
        </w:rPr>
        <w:t xml:space="preserve">Signature(s): </w:t>
      </w:r>
      <w:r w:rsidRPr="00DE5600">
        <w:rPr>
          <w:rFonts w:ascii="Futura Lt BT" w:hAnsi="Futura Lt BT"/>
          <w:lang w:val="en-GB"/>
        </w:rPr>
        <w:tab/>
      </w:r>
      <w:r w:rsidRPr="00DE5600">
        <w:rPr>
          <w:rFonts w:ascii="Futura Lt BT" w:hAnsi="Futura Lt BT"/>
          <w:lang w:val="en-GB"/>
        </w:rPr>
        <w:tab/>
      </w:r>
      <w:r w:rsidRPr="00DE5600">
        <w:rPr>
          <w:rFonts w:ascii="Futura Lt BT" w:hAnsi="Futura Lt BT"/>
          <w:lang w:val="en-GB"/>
        </w:rPr>
        <w:tab/>
      </w:r>
      <w:r w:rsidRPr="00DE5600">
        <w:rPr>
          <w:rFonts w:ascii="Futura Lt BT" w:hAnsi="Futura Lt BT"/>
          <w:lang w:val="en-GB"/>
        </w:rPr>
        <w:tab/>
      </w:r>
      <w:r w:rsidRPr="00DE5600">
        <w:rPr>
          <w:rFonts w:ascii="Futura Lt BT" w:hAnsi="Futura Lt BT"/>
          <w:lang w:val="en-GB"/>
        </w:rPr>
        <w:tab/>
      </w:r>
      <w:r w:rsidR="00A34150" w:rsidRPr="00DE5600">
        <w:rPr>
          <w:rFonts w:ascii="Futura Lt BT" w:hAnsi="Futura Lt BT"/>
          <w:lang w:val="en-GB"/>
        </w:rPr>
        <w:tab/>
      </w:r>
      <w:r w:rsidR="00A34150" w:rsidRPr="00DE5600">
        <w:rPr>
          <w:rFonts w:ascii="Futura Lt BT" w:hAnsi="Futura Lt BT"/>
          <w:lang w:val="en-GB"/>
        </w:rPr>
        <w:tab/>
      </w:r>
      <w:r w:rsidR="00C53634" w:rsidRPr="00DE5600">
        <w:rPr>
          <w:rFonts w:ascii="Futura Lt BT" w:hAnsi="Futura Lt BT"/>
          <w:lang w:val="en-GB"/>
        </w:rPr>
        <w:tab/>
      </w:r>
      <w:r w:rsidRPr="00DE5600">
        <w:rPr>
          <w:rFonts w:ascii="Futura Lt BT" w:hAnsi="Futura Lt BT"/>
          <w:lang w:val="en-GB"/>
        </w:rPr>
        <w:t xml:space="preserve">Stamp of the Applicant </w:t>
      </w:r>
    </w:p>
    <w:p w14:paraId="2E1F6510" w14:textId="77777777" w:rsidR="003F4A7D" w:rsidRPr="00DE5600" w:rsidRDefault="003F4A7D" w:rsidP="004E690E">
      <w:pPr>
        <w:ind w:left="4956" w:firstLine="708"/>
        <w:jc w:val="center"/>
        <w:rPr>
          <w:rFonts w:ascii="Futura Lt BT" w:hAnsi="Futura Lt BT"/>
          <w:i/>
          <w:lang w:val="en-GB"/>
        </w:rPr>
      </w:pPr>
      <w:r w:rsidRPr="00DE5600">
        <w:rPr>
          <w:rFonts w:ascii="Futura Lt BT" w:hAnsi="Futura Lt BT"/>
          <w:i/>
          <w:lang w:val="en-GB"/>
        </w:rPr>
        <w:t>(if applicable)</w:t>
      </w:r>
    </w:p>
    <w:p w14:paraId="2E1F6511" w14:textId="77777777" w:rsidR="003F4A7D" w:rsidRPr="00DE5600" w:rsidRDefault="003F4A7D" w:rsidP="00C53634">
      <w:pPr>
        <w:jc w:val="both"/>
        <w:rPr>
          <w:rFonts w:ascii="Futura Lt BT" w:hAnsi="Futura Lt BT"/>
          <w:lang w:val="en-GB"/>
        </w:rPr>
      </w:pPr>
      <w:r w:rsidRPr="00DE5600">
        <w:rPr>
          <w:rFonts w:ascii="Futura Lt BT" w:hAnsi="Futura Lt BT"/>
          <w:lang w:val="en-GB"/>
        </w:rPr>
        <w:t>Name and position in capitals:</w:t>
      </w:r>
    </w:p>
    <w:p w14:paraId="2E1F6512" w14:textId="77777777" w:rsidR="003F4A7D" w:rsidRPr="00DE5600" w:rsidRDefault="003F4A7D" w:rsidP="00C53634">
      <w:pPr>
        <w:jc w:val="both"/>
        <w:rPr>
          <w:rFonts w:ascii="Futura Lt BT" w:hAnsi="Futura Lt BT"/>
          <w:lang w:val="en-GB"/>
        </w:rPr>
      </w:pPr>
      <w:r w:rsidRPr="00DE5600">
        <w:rPr>
          <w:rFonts w:ascii="Futura Lt BT" w:hAnsi="Futura Lt BT"/>
          <w:lang w:val="en-GB"/>
        </w:rPr>
        <w:t>Applicant’s name</w:t>
      </w:r>
    </w:p>
    <w:p w14:paraId="2E1F6513" w14:textId="77777777" w:rsidR="003F4A7D" w:rsidRPr="00DE5600" w:rsidRDefault="003F4A7D" w:rsidP="00C53634">
      <w:pPr>
        <w:jc w:val="both"/>
        <w:rPr>
          <w:rFonts w:ascii="Futura Lt BT" w:hAnsi="Futura Lt BT"/>
          <w:lang w:val="en-GB"/>
        </w:rPr>
      </w:pPr>
      <w:r w:rsidRPr="00DE5600">
        <w:rPr>
          <w:rFonts w:ascii="Futura Lt BT" w:hAnsi="Futura Lt BT"/>
          <w:lang w:val="en-GB"/>
        </w:rPr>
        <w:t xml:space="preserve">Place: </w:t>
      </w:r>
      <w:r w:rsidRPr="00DE5600">
        <w:rPr>
          <w:rFonts w:ascii="Futura Lt BT" w:hAnsi="Futura Lt BT"/>
          <w:lang w:val="en-GB"/>
        </w:rPr>
        <w:tab/>
        <w:t>Date (day/month/year):</w:t>
      </w:r>
    </w:p>
    <w:p w14:paraId="2E1F6514" w14:textId="77777777" w:rsidR="00D70886" w:rsidRPr="00DE5600" w:rsidRDefault="00D70886" w:rsidP="00D70886">
      <w:pPr>
        <w:rPr>
          <w:rFonts w:ascii="Futura Lt BT" w:hAnsi="Futura Lt BT"/>
          <w:lang w:val="en-GB"/>
        </w:rPr>
      </w:pPr>
      <w:r w:rsidRPr="00AD46A8">
        <w:rPr>
          <w:rFonts w:ascii="Futura Lt BT" w:hAnsi="Futura Lt BT"/>
          <w:lang w:val="en-GB"/>
        </w:rPr>
        <w:br w:type="page"/>
      </w:r>
      <w:r w:rsidRPr="00DE5600">
        <w:rPr>
          <w:rFonts w:ascii="Futura Lt BT" w:hAnsi="Futura Lt BT"/>
          <w:lang w:val="en-GB"/>
        </w:rPr>
        <w:lastRenderedPageBreak/>
        <w:t xml:space="preserve">Appendices </w:t>
      </w:r>
    </w:p>
    <w:p w14:paraId="2E1F6515" w14:textId="77777777" w:rsidR="00D70886" w:rsidRPr="00DE5600" w:rsidRDefault="00D70886" w:rsidP="00D70886">
      <w:pPr>
        <w:rPr>
          <w:rFonts w:ascii="Futura Lt BT" w:hAnsi="Futura Lt BT"/>
          <w:lang w:val="en-GB"/>
        </w:rPr>
      </w:pPr>
      <w:r w:rsidRPr="00DE5600">
        <w:rPr>
          <w:rFonts w:ascii="Futura Lt BT" w:hAnsi="Futura Lt BT"/>
          <w:lang w:val="en-GB"/>
        </w:rPr>
        <w:t>Appendix 1 - Applicant Identification</w:t>
      </w:r>
    </w:p>
    <w:p w14:paraId="2E1F6516" w14:textId="6B6265F7" w:rsidR="00D70886" w:rsidRPr="00DE5600" w:rsidRDefault="00D70886" w:rsidP="00D70886">
      <w:pPr>
        <w:rPr>
          <w:rFonts w:ascii="Futura Lt BT" w:hAnsi="Futura Lt BT"/>
          <w:lang w:val="en-GB"/>
        </w:rPr>
      </w:pPr>
      <w:r w:rsidRPr="00DE5600">
        <w:rPr>
          <w:rFonts w:ascii="Futura Lt BT" w:hAnsi="Futura Lt BT"/>
          <w:lang w:val="en-GB"/>
        </w:rPr>
        <w:t>Appendix 2</w:t>
      </w:r>
      <w:r w:rsidR="00F24B30" w:rsidRPr="00DE5600">
        <w:rPr>
          <w:rFonts w:ascii="Futura Lt BT" w:hAnsi="Futura Lt BT"/>
          <w:lang w:val="en-GB"/>
        </w:rPr>
        <w:t xml:space="preserve"> - Minimum </w:t>
      </w:r>
      <w:r w:rsidRPr="00DE5600">
        <w:rPr>
          <w:rFonts w:ascii="Futura Lt BT" w:hAnsi="Futura Lt BT"/>
          <w:lang w:val="en-GB"/>
        </w:rPr>
        <w:t xml:space="preserve">Information Requirements  </w:t>
      </w:r>
    </w:p>
    <w:p w14:paraId="2E1F6517" w14:textId="28D76C4C" w:rsidR="00F24B30" w:rsidRPr="00DE5600" w:rsidRDefault="00F24B30" w:rsidP="00D70886">
      <w:pPr>
        <w:rPr>
          <w:rFonts w:ascii="Futura Lt BT" w:hAnsi="Futura Lt BT"/>
          <w:lang w:val="en-GB"/>
        </w:rPr>
      </w:pPr>
    </w:p>
    <w:p w14:paraId="2E1F6518" w14:textId="77777777" w:rsidR="00F24B30" w:rsidRPr="00DE5600" w:rsidRDefault="00F24B30" w:rsidP="00D70886">
      <w:pPr>
        <w:rPr>
          <w:rFonts w:ascii="Futura Lt BT" w:hAnsi="Futura Lt BT"/>
          <w:lang w:val="en-GB"/>
        </w:rPr>
      </w:pPr>
    </w:p>
    <w:p w14:paraId="2E1F6519" w14:textId="77777777" w:rsidR="00D70886" w:rsidRPr="00DE5600" w:rsidRDefault="00D70886">
      <w:pPr>
        <w:rPr>
          <w:rFonts w:ascii="Futura Lt BT" w:hAnsi="Futura Lt BT"/>
          <w:lang w:val="en-GB"/>
        </w:rPr>
      </w:pPr>
      <w:r w:rsidRPr="00DE5600">
        <w:rPr>
          <w:rFonts w:ascii="Futura Lt BT" w:hAnsi="Futura Lt BT"/>
          <w:lang w:val="en-GB"/>
        </w:rPr>
        <w:br w:type="page"/>
      </w:r>
    </w:p>
    <w:p w14:paraId="2E1F651A" w14:textId="77777777" w:rsidR="00D70886" w:rsidRPr="00DE5600" w:rsidRDefault="00D70886" w:rsidP="00D70886">
      <w:pPr>
        <w:rPr>
          <w:rFonts w:ascii="Futura Lt BT" w:hAnsi="Futura Lt BT"/>
          <w:lang w:val="en-GB"/>
        </w:rPr>
      </w:pPr>
    </w:p>
    <w:tbl>
      <w:tblPr>
        <w:tblpPr w:leftFromText="141" w:rightFromText="141" w:vertAnchor="page" w:horzAnchor="margin" w:tblpY="3211"/>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6804"/>
      </w:tblGrid>
      <w:tr w:rsidR="00D70886" w:rsidRPr="00AD46A8" w14:paraId="2E1F651C" w14:textId="77777777" w:rsidTr="00D70886">
        <w:trPr>
          <w:trHeight w:val="442"/>
        </w:trPr>
        <w:tc>
          <w:tcPr>
            <w:tcW w:w="8821" w:type="dxa"/>
            <w:gridSpan w:val="2"/>
            <w:vAlign w:val="center"/>
          </w:tcPr>
          <w:p w14:paraId="2E1F651B" w14:textId="77777777" w:rsidR="00D70886" w:rsidRPr="00DE5600" w:rsidRDefault="00D70886" w:rsidP="00D70886">
            <w:pPr>
              <w:rPr>
                <w:rFonts w:ascii="Futura Lt BT" w:hAnsi="Futura Lt BT"/>
                <w:b/>
                <w:sz w:val="20"/>
                <w:szCs w:val="20"/>
                <w:lang w:val="en-GB"/>
              </w:rPr>
            </w:pPr>
            <w:r w:rsidRPr="00DE5600">
              <w:rPr>
                <w:rFonts w:ascii="Futura Lt BT" w:hAnsi="Futura Lt BT"/>
                <w:b/>
                <w:sz w:val="20"/>
                <w:szCs w:val="20"/>
                <w:lang w:val="en-GB"/>
              </w:rPr>
              <w:t>INFORMATION REQUIRED</w:t>
            </w:r>
          </w:p>
        </w:tc>
      </w:tr>
      <w:tr w:rsidR="00D70886" w:rsidRPr="00AD46A8" w14:paraId="2E1F6523" w14:textId="77777777" w:rsidTr="006F6BB5">
        <w:trPr>
          <w:trHeight w:val="503"/>
        </w:trPr>
        <w:tc>
          <w:tcPr>
            <w:tcW w:w="2017" w:type="dxa"/>
            <w:vAlign w:val="center"/>
          </w:tcPr>
          <w:p w14:paraId="2E1F6521" w14:textId="77777777" w:rsidR="00D70886" w:rsidRPr="00DE5600" w:rsidRDefault="00D70886" w:rsidP="00F2670F">
            <w:pPr>
              <w:spacing w:after="0"/>
              <w:rPr>
                <w:rFonts w:ascii="Futura Lt BT" w:hAnsi="Futura Lt BT"/>
                <w:sz w:val="20"/>
                <w:szCs w:val="20"/>
                <w:lang w:val="en-GB"/>
              </w:rPr>
            </w:pPr>
            <w:r w:rsidRPr="00DE5600">
              <w:rPr>
                <w:rFonts w:ascii="Futura Lt BT" w:hAnsi="Futura Lt BT"/>
                <w:sz w:val="20"/>
                <w:szCs w:val="20"/>
                <w:lang w:val="en-GB"/>
              </w:rPr>
              <w:t xml:space="preserve">NAME </w:t>
            </w:r>
          </w:p>
        </w:tc>
        <w:tc>
          <w:tcPr>
            <w:tcW w:w="6804" w:type="dxa"/>
            <w:vAlign w:val="center"/>
          </w:tcPr>
          <w:p w14:paraId="2E1F6522" w14:textId="77777777" w:rsidR="00D70886" w:rsidRPr="00DE5600" w:rsidRDefault="00D70886" w:rsidP="00F2670F">
            <w:pPr>
              <w:rPr>
                <w:rFonts w:ascii="Futura Lt BT" w:hAnsi="Futura Lt BT"/>
                <w:sz w:val="20"/>
                <w:szCs w:val="20"/>
                <w:lang w:val="en-GB"/>
              </w:rPr>
            </w:pPr>
          </w:p>
        </w:tc>
      </w:tr>
      <w:tr w:rsidR="003A7343" w:rsidRPr="00AD46A8" w14:paraId="2E1F6526" w14:textId="77777777" w:rsidTr="006F6BB5">
        <w:trPr>
          <w:trHeight w:val="470"/>
        </w:trPr>
        <w:tc>
          <w:tcPr>
            <w:tcW w:w="2017" w:type="dxa"/>
            <w:vAlign w:val="center"/>
          </w:tcPr>
          <w:p w14:paraId="2E1F6524" w14:textId="77777777" w:rsidR="003A7343" w:rsidRPr="00DE5600" w:rsidRDefault="003A7343" w:rsidP="006F6BB5">
            <w:pPr>
              <w:spacing w:after="0"/>
              <w:rPr>
                <w:rFonts w:ascii="Futura Lt BT" w:hAnsi="Futura Lt BT"/>
                <w:sz w:val="20"/>
                <w:szCs w:val="20"/>
                <w:lang w:val="en-GB"/>
              </w:rPr>
            </w:pPr>
            <w:r w:rsidRPr="00DE5600">
              <w:rPr>
                <w:rFonts w:ascii="Futura Lt BT" w:hAnsi="Futura Lt BT"/>
                <w:sz w:val="20"/>
                <w:szCs w:val="20"/>
                <w:lang w:val="en-GB"/>
              </w:rPr>
              <w:t>LEGAL FORM</w:t>
            </w:r>
          </w:p>
        </w:tc>
        <w:tc>
          <w:tcPr>
            <w:tcW w:w="6804" w:type="dxa"/>
            <w:vAlign w:val="center"/>
          </w:tcPr>
          <w:p w14:paraId="2E1F6525" w14:textId="77777777" w:rsidR="003A7343" w:rsidRPr="00DE5600" w:rsidRDefault="003A7343" w:rsidP="00F2670F">
            <w:pPr>
              <w:rPr>
                <w:rFonts w:ascii="Futura Lt BT" w:hAnsi="Futura Lt BT"/>
                <w:sz w:val="20"/>
                <w:szCs w:val="20"/>
                <w:lang w:val="en-GB"/>
              </w:rPr>
            </w:pPr>
          </w:p>
        </w:tc>
      </w:tr>
      <w:tr w:rsidR="00D70886" w:rsidRPr="00AD46A8" w14:paraId="2E1F652F" w14:textId="77777777" w:rsidTr="006F6BB5">
        <w:trPr>
          <w:trHeight w:val="767"/>
        </w:trPr>
        <w:tc>
          <w:tcPr>
            <w:tcW w:w="2017" w:type="dxa"/>
            <w:vAlign w:val="center"/>
          </w:tcPr>
          <w:p w14:paraId="2E1F6527" w14:textId="77777777" w:rsidR="00D70886" w:rsidRPr="00DE5600" w:rsidRDefault="00D70886" w:rsidP="00F2670F">
            <w:pPr>
              <w:rPr>
                <w:rFonts w:ascii="Futura Lt BT" w:hAnsi="Futura Lt BT"/>
                <w:sz w:val="20"/>
                <w:szCs w:val="20"/>
                <w:lang w:val="en-GB"/>
              </w:rPr>
            </w:pPr>
            <w:r w:rsidRPr="00DE5600">
              <w:rPr>
                <w:rFonts w:ascii="Futura Lt BT" w:hAnsi="Futura Lt BT"/>
                <w:sz w:val="20"/>
                <w:szCs w:val="20"/>
                <w:lang w:val="en-GB"/>
              </w:rPr>
              <w:t xml:space="preserve">CONTACT DETAILS </w:t>
            </w:r>
          </w:p>
        </w:tc>
        <w:tc>
          <w:tcPr>
            <w:tcW w:w="6804" w:type="dxa"/>
            <w:vAlign w:val="center"/>
          </w:tcPr>
          <w:p w14:paraId="2E1F6528" w14:textId="77777777" w:rsidR="00D70886" w:rsidRPr="00DE5600" w:rsidRDefault="00D70886" w:rsidP="00F2670F">
            <w:pPr>
              <w:rPr>
                <w:rFonts w:ascii="Futura Lt BT" w:hAnsi="Futura Lt BT"/>
                <w:sz w:val="20"/>
                <w:szCs w:val="20"/>
                <w:lang w:val="en-GB"/>
              </w:rPr>
            </w:pPr>
            <w:r w:rsidRPr="00DE5600">
              <w:rPr>
                <w:rFonts w:ascii="Futura Lt BT" w:hAnsi="Futura Lt BT"/>
                <w:sz w:val="20"/>
                <w:szCs w:val="20"/>
                <w:lang w:val="en-GB"/>
              </w:rPr>
              <w:t>Title: Mr/Mrs/other (delete or complete as appropriate)</w:t>
            </w:r>
          </w:p>
          <w:p w14:paraId="2E1F6529" w14:textId="77777777" w:rsidR="00D70886" w:rsidRPr="00DE5600" w:rsidRDefault="00D70886" w:rsidP="00F2670F">
            <w:pPr>
              <w:rPr>
                <w:rFonts w:ascii="Futura Lt BT" w:hAnsi="Futura Lt BT"/>
                <w:sz w:val="20"/>
                <w:szCs w:val="20"/>
                <w:lang w:val="en-GB"/>
              </w:rPr>
            </w:pPr>
            <w:r w:rsidRPr="00DE5600">
              <w:rPr>
                <w:rFonts w:ascii="Futura Lt BT" w:hAnsi="Futura Lt BT"/>
                <w:sz w:val="20"/>
                <w:szCs w:val="20"/>
                <w:lang w:val="en-GB"/>
              </w:rPr>
              <w:t xml:space="preserve">Surname: </w:t>
            </w:r>
          </w:p>
          <w:p w14:paraId="2E1F652A" w14:textId="77777777" w:rsidR="00D70886" w:rsidRPr="00DE5600" w:rsidRDefault="00D70886" w:rsidP="000E2ADA">
            <w:pPr>
              <w:rPr>
                <w:rFonts w:ascii="Futura Lt BT" w:hAnsi="Futura Lt BT"/>
                <w:sz w:val="20"/>
                <w:szCs w:val="20"/>
                <w:lang w:val="en-GB"/>
              </w:rPr>
            </w:pPr>
            <w:r w:rsidRPr="00DE5600">
              <w:rPr>
                <w:rFonts w:ascii="Futura Lt BT" w:hAnsi="Futura Lt BT"/>
                <w:sz w:val="20"/>
                <w:szCs w:val="20"/>
                <w:lang w:val="en-GB"/>
              </w:rPr>
              <w:t>Forename(s):</w:t>
            </w:r>
          </w:p>
          <w:p w14:paraId="2E1F652B" w14:textId="77777777" w:rsidR="00D70886" w:rsidRPr="00DE5600" w:rsidRDefault="00D70886" w:rsidP="00F24B30">
            <w:pPr>
              <w:rPr>
                <w:rFonts w:ascii="Futura Lt BT" w:hAnsi="Futura Lt BT"/>
                <w:sz w:val="20"/>
                <w:szCs w:val="20"/>
                <w:lang w:val="en-GB"/>
              </w:rPr>
            </w:pPr>
            <w:r w:rsidRPr="00DE5600">
              <w:rPr>
                <w:rFonts w:ascii="Futura Lt BT" w:hAnsi="Futura Lt BT"/>
                <w:sz w:val="20"/>
                <w:szCs w:val="20"/>
                <w:lang w:val="en-GB"/>
              </w:rPr>
              <w:t>Function:</w:t>
            </w:r>
          </w:p>
          <w:p w14:paraId="2E1F652C" w14:textId="77777777" w:rsidR="00D70886" w:rsidRPr="00DE5600" w:rsidRDefault="00D70886" w:rsidP="00213E76">
            <w:pPr>
              <w:rPr>
                <w:rFonts w:ascii="Futura Lt BT" w:hAnsi="Futura Lt BT"/>
                <w:sz w:val="20"/>
                <w:szCs w:val="20"/>
                <w:lang w:val="en-GB"/>
              </w:rPr>
            </w:pPr>
            <w:r w:rsidRPr="00DE5600">
              <w:rPr>
                <w:rFonts w:ascii="Futura Lt BT" w:hAnsi="Futura Lt BT"/>
                <w:sz w:val="20"/>
                <w:szCs w:val="20"/>
                <w:lang w:val="en-GB"/>
              </w:rPr>
              <w:t>Address:</w:t>
            </w:r>
          </w:p>
          <w:p w14:paraId="2E1F652D" w14:textId="77777777" w:rsidR="00D70886" w:rsidRPr="00DE5600" w:rsidRDefault="00D70886" w:rsidP="00213E76">
            <w:pPr>
              <w:rPr>
                <w:rFonts w:ascii="Futura Lt BT" w:hAnsi="Futura Lt BT"/>
                <w:sz w:val="20"/>
                <w:szCs w:val="20"/>
                <w:lang w:val="en-GB"/>
              </w:rPr>
            </w:pPr>
            <w:r w:rsidRPr="00DE5600">
              <w:rPr>
                <w:rFonts w:ascii="Futura Lt BT" w:hAnsi="Futura Lt BT"/>
                <w:sz w:val="20"/>
                <w:szCs w:val="20"/>
                <w:lang w:val="en-GB"/>
              </w:rPr>
              <w:t xml:space="preserve">Telephone: </w:t>
            </w:r>
          </w:p>
          <w:p w14:paraId="2E1F652E" w14:textId="77777777" w:rsidR="00D70886" w:rsidRPr="00DE5600" w:rsidRDefault="00D70886" w:rsidP="006F6BB5">
            <w:pPr>
              <w:spacing w:after="0"/>
              <w:rPr>
                <w:rFonts w:ascii="Futura Lt BT" w:hAnsi="Futura Lt BT"/>
                <w:sz w:val="20"/>
                <w:szCs w:val="20"/>
                <w:lang w:val="en-GB"/>
              </w:rPr>
            </w:pPr>
            <w:r w:rsidRPr="00DE5600">
              <w:rPr>
                <w:rFonts w:ascii="Futura Lt BT" w:hAnsi="Futura Lt BT"/>
                <w:sz w:val="20"/>
                <w:szCs w:val="20"/>
                <w:lang w:val="en-GB"/>
              </w:rPr>
              <w:t>Email:</w:t>
            </w:r>
          </w:p>
        </w:tc>
      </w:tr>
    </w:tbl>
    <w:p w14:paraId="2E1F6530" w14:textId="77777777"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r w:rsidRPr="00DE5600">
        <w:rPr>
          <w:rFonts w:ascii="Futura Lt BT" w:eastAsia="Times New Roman" w:hAnsi="Futura Lt BT" w:cs="Times New Roman"/>
          <w:b/>
          <w:szCs w:val="24"/>
          <w:lang w:val="en-GB" w:eastAsia="en-GB"/>
        </w:rPr>
        <w:t>Appendix 1 to the Expression of Interest</w:t>
      </w:r>
    </w:p>
    <w:p w14:paraId="2E1F6531" w14:textId="77777777"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r w:rsidRPr="00DE5600">
        <w:rPr>
          <w:rFonts w:ascii="Futura Lt BT" w:eastAsia="Times New Roman" w:hAnsi="Futura Lt BT" w:cs="Times New Roman"/>
          <w:b/>
          <w:szCs w:val="24"/>
          <w:lang w:val="en-GB" w:eastAsia="en-GB"/>
        </w:rPr>
        <w:t>Applicant Identification</w:t>
      </w:r>
    </w:p>
    <w:p w14:paraId="2E1F6532" w14:textId="77777777"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left="357" w:right="74"/>
        <w:jc w:val="center"/>
        <w:rPr>
          <w:rFonts w:ascii="Futura Lt BT" w:eastAsia="Times New Roman" w:hAnsi="Futura Lt BT" w:cs="Times New Roman"/>
          <w:b/>
          <w:szCs w:val="24"/>
          <w:lang w:val="en-GB" w:eastAsia="en-GB"/>
        </w:rPr>
      </w:pPr>
    </w:p>
    <w:p w14:paraId="2E1F6533" w14:textId="77777777"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left="357" w:right="74"/>
        <w:jc w:val="center"/>
        <w:rPr>
          <w:rFonts w:ascii="Futura Lt BT" w:eastAsia="Times New Roman" w:hAnsi="Futura Lt BT" w:cs="Times New Roman"/>
          <w:b/>
          <w:szCs w:val="24"/>
          <w:lang w:val="en-GB" w:eastAsia="en-GB"/>
        </w:rPr>
      </w:pPr>
    </w:p>
    <w:p w14:paraId="2E1F6534" w14:textId="77777777" w:rsidR="00D70886" w:rsidRPr="00AD46A8" w:rsidRDefault="00D70886" w:rsidP="00D70886">
      <w:pPr>
        <w:rPr>
          <w:rFonts w:ascii="Futura Lt BT" w:hAnsi="Futura Lt BT"/>
          <w:lang w:val="en-GB"/>
        </w:rPr>
      </w:pPr>
    </w:p>
    <w:p w14:paraId="2E1F6535" w14:textId="77777777" w:rsidR="003F4A7D" w:rsidRPr="00AD46A8" w:rsidRDefault="003F4A7D" w:rsidP="003F4A7D">
      <w:pPr>
        <w:pStyle w:val="ListParagraph"/>
        <w:ind w:left="1125"/>
        <w:jc w:val="both"/>
        <w:rPr>
          <w:rFonts w:ascii="Futura Lt BT" w:hAnsi="Futura Lt BT"/>
          <w:lang w:val="en-GB"/>
        </w:rPr>
      </w:pPr>
    </w:p>
    <w:p w14:paraId="2E1F6536" w14:textId="77777777" w:rsidR="00D70886" w:rsidRPr="00AD46A8" w:rsidRDefault="00D70886" w:rsidP="003F4A7D">
      <w:pPr>
        <w:pStyle w:val="ListParagraph"/>
        <w:ind w:left="1125"/>
        <w:jc w:val="both"/>
        <w:rPr>
          <w:rFonts w:ascii="Futura Lt BT" w:hAnsi="Futura Lt BT"/>
          <w:lang w:val="en-GB"/>
        </w:rPr>
      </w:pPr>
    </w:p>
    <w:p w14:paraId="2E1F6537" w14:textId="77777777" w:rsidR="00D70886" w:rsidRPr="00AD46A8" w:rsidRDefault="00D70886" w:rsidP="003F4A7D">
      <w:pPr>
        <w:pStyle w:val="ListParagraph"/>
        <w:ind w:left="1125"/>
        <w:jc w:val="both"/>
        <w:rPr>
          <w:rFonts w:ascii="Futura Lt BT" w:hAnsi="Futura Lt BT"/>
          <w:lang w:val="en-GB"/>
        </w:rPr>
      </w:pPr>
    </w:p>
    <w:p w14:paraId="2E1F6538" w14:textId="77777777" w:rsidR="00D70886" w:rsidRPr="00AD46A8" w:rsidRDefault="00D70886" w:rsidP="003F4A7D">
      <w:pPr>
        <w:pStyle w:val="ListParagraph"/>
        <w:ind w:left="1125"/>
        <w:jc w:val="both"/>
        <w:rPr>
          <w:rFonts w:ascii="Futura Lt BT" w:hAnsi="Futura Lt BT"/>
          <w:lang w:val="en-GB"/>
        </w:rPr>
      </w:pPr>
    </w:p>
    <w:p w14:paraId="2E1F6539" w14:textId="77777777" w:rsidR="00D70886" w:rsidRPr="00AD46A8" w:rsidRDefault="00D70886" w:rsidP="003F4A7D">
      <w:pPr>
        <w:pStyle w:val="ListParagraph"/>
        <w:ind w:left="1125"/>
        <w:jc w:val="both"/>
        <w:rPr>
          <w:rFonts w:ascii="Futura Lt BT" w:hAnsi="Futura Lt BT"/>
          <w:lang w:val="en-GB"/>
        </w:rPr>
      </w:pPr>
    </w:p>
    <w:p w14:paraId="2E1F653A" w14:textId="77777777" w:rsidR="00D70886" w:rsidRPr="00AD46A8" w:rsidRDefault="00D70886" w:rsidP="003F4A7D">
      <w:pPr>
        <w:pStyle w:val="ListParagraph"/>
        <w:ind w:left="1125"/>
        <w:jc w:val="both"/>
        <w:rPr>
          <w:rFonts w:ascii="Futura Lt BT" w:hAnsi="Futura Lt BT"/>
          <w:lang w:val="en-GB"/>
        </w:rPr>
      </w:pPr>
    </w:p>
    <w:p w14:paraId="2E1F653B" w14:textId="77777777" w:rsidR="00D70886" w:rsidRPr="00AD46A8" w:rsidRDefault="00D70886" w:rsidP="003F4A7D">
      <w:pPr>
        <w:pStyle w:val="ListParagraph"/>
        <w:ind w:left="1125"/>
        <w:jc w:val="both"/>
        <w:rPr>
          <w:rFonts w:ascii="Futura Lt BT" w:hAnsi="Futura Lt BT"/>
          <w:lang w:val="en-GB"/>
        </w:rPr>
      </w:pPr>
    </w:p>
    <w:p w14:paraId="2E1F653C" w14:textId="77777777" w:rsidR="00D70886" w:rsidRPr="00AD46A8" w:rsidRDefault="00D70886" w:rsidP="003F4A7D">
      <w:pPr>
        <w:pStyle w:val="ListParagraph"/>
        <w:ind w:left="1125"/>
        <w:jc w:val="both"/>
        <w:rPr>
          <w:rFonts w:ascii="Futura Lt BT" w:hAnsi="Futura Lt BT"/>
          <w:lang w:val="en-GB"/>
        </w:rPr>
      </w:pPr>
    </w:p>
    <w:p w14:paraId="2E1F653D" w14:textId="77777777" w:rsidR="00D70886" w:rsidRPr="00AD46A8" w:rsidRDefault="00D70886" w:rsidP="003F4A7D">
      <w:pPr>
        <w:pStyle w:val="ListParagraph"/>
        <w:ind w:left="1125"/>
        <w:jc w:val="both"/>
        <w:rPr>
          <w:rFonts w:ascii="Futura Lt BT" w:hAnsi="Futura Lt BT"/>
          <w:lang w:val="en-GB"/>
        </w:rPr>
      </w:pPr>
    </w:p>
    <w:p w14:paraId="2E1F653E" w14:textId="77777777" w:rsidR="00D70886" w:rsidRPr="00AD46A8" w:rsidRDefault="00D70886" w:rsidP="003F4A7D">
      <w:pPr>
        <w:pStyle w:val="ListParagraph"/>
        <w:ind w:left="1125"/>
        <w:jc w:val="both"/>
        <w:rPr>
          <w:rFonts w:ascii="Futura Lt BT" w:hAnsi="Futura Lt BT"/>
          <w:lang w:val="en-GB"/>
        </w:rPr>
      </w:pPr>
    </w:p>
    <w:p w14:paraId="2E1F653F" w14:textId="77777777" w:rsidR="00D70886" w:rsidRPr="00AD46A8" w:rsidRDefault="00D70886" w:rsidP="003F4A7D">
      <w:pPr>
        <w:pStyle w:val="ListParagraph"/>
        <w:ind w:left="1125"/>
        <w:jc w:val="both"/>
        <w:rPr>
          <w:rFonts w:ascii="Futura Lt BT" w:hAnsi="Futura Lt BT"/>
          <w:lang w:val="en-GB"/>
        </w:rPr>
      </w:pPr>
    </w:p>
    <w:p w14:paraId="2E1F6540" w14:textId="77777777" w:rsidR="00D70886" w:rsidRPr="00AD46A8" w:rsidRDefault="00D70886" w:rsidP="003F4A7D">
      <w:pPr>
        <w:pStyle w:val="ListParagraph"/>
        <w:ind w:left="1125"/>
        <w:jc w:val="both"/>
        <w:rPr>
          <w:rFonts w:ascii="Futura Lt BT" w:hAnsi="Futura Lt BT"/>
          <w:lang w:val="en-GB"/>
        </w:rPr>
      </w:pPr>
    </w:p>
    <w:p w14:paraId="2E1F6541" w14:textId="77777777" w:rsidR="00D70886" w:rsidRPr="00AD46A8" w:rsidRDefault="00D70886" w:rsidP="003F4A7D">
      <w:pPr>
        <w:pStyle w:val="ListParagraph"/>
        <w:ind w:left="1125"/>
        <w:jc w:val="both"/>
        <w:rPr>
          <w:rFonts w:ascii="Futura Lt BT" w:hAnsi="Futura Lt BT"/>
          <w:lang w:val="en-GB"/>
        </w:rPr>
      </w:pPr>
    </w:p>
    <w:p w14:paraId="2E1F6542" w14:textId="77777777" w:rsidR="00D70886" w:rsidRPr="00AD46A8" w:rsidRDefault="00D70886">
      <w:pPr>
        <w:rPr>
          <w:rFonts w:ascii="Futura Lt BT" w:hAnsi="Futura Lt BT"/>
          <w:lang w:val="en-GB"/>
        </w:rPr>
      </w:pPr>
      <w:r w:rsidRPr="00AD46A8">
        <w:rPr>
          <w:rFonts w:ascii="Futura Lt BT" w:hAnsi="Futura Lt BT"/>
          <w:lang w:val="en-GB"/>
        </w:rPr>
        <w:br w:type="page"/>
      </w:r>
    </w:p>
    <w:p w14:paraId="2E1F6543" w14:textId="77777777" w:rsidR="00D70886" w:rsidRPr="00AD46A8" w:rsidRDefault="00D70886" w:rsidP="003F4A7D">
      <w:pPr>
        <w:pStyle w:val="ListParagraph"/>
        <w:ind w:left="1125"/>
        <w:jc w:val="both"/>
        <w:rPr>
          <w:rFonts w:ascii="Futura Lt BT" w:hAnsi="Futura Lt BT"/>
          <w:lang w:val="en-GB"/>
        </w:rPr>
      </w:pPr>
    </w:p>
    <w:p w14:paraId="2E1F6544" w14:textId="1114809B"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r w:rsidRPr="00DE5600">
        <w:rPr>
          <w:rFonts w:ascii="Futura Lt BT" w:eastAsia="Times New Roman" w:hAnsi="Futura Lt BT" w:cs="Times New Roman"/>
          <w:b/>
          <w:szCs w:val="24"/>
          <w:lang w:val="en-GB" w:eastAsia="en-GB"/>
        </w:rPr>
        <w:t>Appendix 2 to the Expression of Interest</w:t>
      </w:r>
    </w:p>
    <w:p w14:paraId="2E1F6545" w14:textId="77777777" w:rsidR="00D70886" w:rsidRPr="00DE5600" w:rsidRDefault="00F24B30"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r w:rsidRPr="00DE5600">
        <w:rPr>
          <w:rFonts w:ascii="Futura Lt BT" w:eastAsia="Times New Roman" w:hAnsi="Futura Lt BT" w:cs="Times New Roman"/>
          <w:b/>
          <w:szCs w:val="24"/>
          <w:lang w:val="en-GB" w:eastAsia="en-GB"/>
        </w:rPr>
        <w:t xml:space="preserve">Minimum </w:t>
      </w:r>
      <w:r w:rsidR="00D70886" w:rsidRPr="00DE5600">
        <w:rPr>
          <w:rFonts w:ascii="Futura Lt BT" w:eastAsia="Times New Roman" w:hAnsi="Futura Lt BT" w:cs="Times New Roman"/>
          <w:b/>
          <w:szCs w:val="24"/>
          <w:lang w:val="en-GB" w:eastAsia="en-GB"/>
        </w:rPr>
        <w:t xml:space="preserve">Information Requirements </w:t>
      </w:r>
    </w:p>
    <w:p w14:paraId="2E1F6547" w14:textId="77777777" w:rsidR="00D70886" w:rsidRPr="00DE5600" w:rsidRDefault="00D70886"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p>
    <w:p w14:paraId="2E1F6548" w14:textId="77777777" w:rsidR="00F24B30" w:rsidRPr="00DE5600" w:rsidRDefault="00F24B30" w:rsidP="00D70886">
      <w:pPr>
        <w:widowControl w:val="0"/>
        <w:tabs>
          <w:tab w:val="left" w:pos="360"/>
          <w:tab w:val="left" w:pos="720"/>
          <w:tab w:val="left" w:pos="900"/>
          <w:tab w:val="left" w:pos="1080"/>
        </w:tabs>
        <w:autoSpaceDE w:val="0"/>
        <w:autoSpaceDN w:val="0"/>
        <w:adjustRightInd w:val="0"/>
        <w:spacing w:before="120" w:after="120" w:line="240" w:lineRule="auto"/>
        <w:ind w:right="74"/>
        <w:jc w:val="center"/>
        <w:rPr>
          <w:rFonts w:ascii="Futura Lt BT" w:eastAsia="Times New Roman" w:hAnsi="Futura Lt BT" w:cs="Times New Roman"/>
          <w:b/>
          <w:szCs w:val="24"/>
          <w:lang w:val="en-GB" w:eastAsia="en-GB"/>
        </w:rPr>
      </w:pPr>
    </w:p>
    <w:p w14:paraId="2E1F6549" w14:textId="041D9B24" w:rsidR="00D70886" w:rsidRPr="00DE5600" w:rsidRDefault="00D70886" w:rsidP="006F6BB5">
      <w:pPr>
        <w:numPr>
          <w:ilvl w:val="1"/>
          <w:numId w:val="6"/>
        </w:numPr>
        <w:autoSpaceDE w:val="0"/>
        <w:autoSpaceDN w:val="0"/>
        <w:adjustRightInd w:val="0"/>
        <w:spacing w:after="21" w:line="240" w:lineRule="auto"/>
        <w:ind w:hanging="360"/>
        <w:jc w:val="both"/>
        <w:rPr>
          <w:rFonts w:ascii="Futura Lt BT" w:hAnsi="Futura Lt BT"/>
          <w:lang w:val="en-GB" w:eastAsia="it-IT"/>
        </w:rPr>
      </w:pPr>
      <w:r w:rsidRPr="00DE5600">
        <w:rPr>
          <w:rFonts w:ascii="Futura Lt BT" w:hAnsi="Futura Lt BT"/>
          <w:lang w:val="en-GB" w:eastAsia="it-IT"/>
        </w:rPr>
        <w:t>To introduce your organi</w:t>
      </w:r>
      <w:r w:rsidR="00DC3957">
        <w:rPr>
          <w:rFonts w:ascii="Futura Lt BT" w:hAnsi="Futura Lt BT"/>
          <w:lang w:val="en-GB" w:eastAsia="it-IT"/>
        </w:rPr>
        <w:t>s</w:t>
      </w:r>
      <w:r w:rsidRPr="00DE5600">
        <w:rPr>
          <w:rFonts w:ascii="Futura Lt BT" w:hAnsi="Futura Lt BT"/>
          <w:lang w:val="en-GB" w:eastAsia="it-IT"/>
        </w:rPr>
        <w:t>ation and its programme to the EIF in a comprehensive way, you are kindly requested to draft your presentation following the points outlined below</w:t>
      </w:r>
      <w:r w:rsidR="003769FB">
        <w:rPr>
          <w:rFonts w:ascii="Futura Lt BT" w:hAnsi="Futura Lt BT"/>
          <w:lang w:val="en-GB" w:eastAsia="it-IT"/>
        </w:rPr>
        <w:t xml:space="preserve"> (if deemed applicable)</w:t>
      </w:r>
      <w:r w:rsidRPr="00DE5600">
        <w:rPr>
          <w:rFonts w:ascii="Futura Lt BT" w:hAnsi="Futura Lt BT"/>
          <w:lang w:val="en-GB" w:eastAsia="it-IT"/>
        </w:rPr>
        <w:t xml:space="preserve"> and to provide any documents, charts, tables, etc. that can make it as complete as possible. </w:t>
      </w:r>
    </w:p>
    <w:p w14:paraId="2E1F654A" w14:textId="77777777" w:rsidR="00D70886" w:rsidRPr="00DE5600" w:rsidRDefault="00D70886" w:rsidP="006F6BB5">
      <w:pPr>
        <w:jc w:val="both"/>
        <w:rPr>
          <w:rFonts w:ascii="Futura Lt BT" w:hAnsi="Futura Lt BT"/>
          <w:lang w:val="en-GB" w:eastAsia="it-IT"/>
        </w:rPr>
      </w:pPr>
    </w:p>
    <w:p w14:paraId="2E1F654B" w14:textId="77777777" w:rsidR="00213E76" w:rsidRPr="00AD46A8" w:rsidRDefault="00213E76" w:rsidP="006F6BB5">
      <w:pPr>
        <w:jc w:val="both"/>
        <w:rPr>
          <w:rFonts w:ascii="Futura Lt BT" w:eastAsia="Times New Roman" w:hAnsi="Futura Lt BT" w:cs="Times New Roman"/>
          <w:b/>
          <w:szCs w:val="24"/>
          <w:u w:val="single"/>
          <w:lang w:val="en-GB" w:eastAsia="en-GB"/>
        </w:rPr>
      </w:pPr>
      <w:r w:rsidRPr="00AD46A8">
        <w:rPr>
          <w:rFonts w:ascii="Futura Lt BT" w:eastAsia="Times New Roman" w:hAnsi="Futura Lt BT" w:cs="Times New Roman"/>
          <w:b/>
          <w:szCs w:val="24"/>
          <w:u w:val="single"/>
          <w:lang w:val="en-GB" w:eastAsia="en-GB"/>
        </w:rPr>
        <w:t>1. INTERMEDIARY’S ACTIVITY</w:t>
      </w:r>
    </w:p>
    <w:p w14:paraId="5F04FBDC" w14:textId="4C4F31A4" w:rsidR="003769FB" w:rsidRPr="00AD46A8" w:rsidRDefault="00213E76" w:rsidP="00DE5600">
      <w:pPr>
        <w:ind w:left="567" w:hanging="567"/>
        <w:jc w:val="both"/>
        <w:rPr>
          <w:rFonts w:ascii="Futura Lt BT" w:eastAsia="Times New Roman" w:hAnsi="Futura Lt BT" w:cs="Times New Roman"/>
          <w:szCs w:val="24"/>
          <w:lang w:val="en-GB" w:eastAsia="en-GB"/>
        </w:rPr>
      </w:pPr>
      <w:r w:rsidRPr="00AD46A8">
        <w:rPr>
          <w:rFonts w:ascii="Futura Lt BT" w:eastAsia="Times New Roman" w:hAnsi="Futura Lt BT" w:cs="Times New Roman"/>
          <w:szCs w:val="24"/>
          <w:lang w:val="en-GB" w:eastAsia="en-GB"/>
        </w:rPr>
        <w:t>1.1. General description of your institution</w:t>
      </w:r>
      <w:r w:rsidR="003769FB">
        <w:rPr>
          <w:rFonts w:ascii="Futura Lt BT" w:eastAsia="Times New Roman" w:hAnsi="Futura Lt BT" w:cs="Times New Roman"/>
          <w:szCs w:val="24"/>
          <w:lang w:val="en-GB" w:eastAsia="en-GB"/>
        </w:rPr>
        <w:t>:</w:t>
      </w:r>
      <w:r w:rsidRPr="00AD46A8">
        <w:rPr>
          <w:rFonts w:ascii="Futura Lt BT" w:eastAsia="Times New Roman" w:hAnsi="Futura Lt BT" w:cs="Times New Roman"/>
          <w:szCs w:val="24"/>
          <w:lang w:val="en-GB" w:eastAsia="en-GB"/>
        </w:rPr>
        <w:t xml:space="preserve"> date of establishment, </w:t>
      </w:r>
      <w:r w:rsidR="003769FB">
        <w:rPr>
          <w:rFonts w:ascii="Futura Lt BT" w:eastAsia="Times New Roman" w:hAnsi="Futura Lt BT" w:cs="Times New Roman"/>
          <w:szCs w:val="24"/>
          <w:lang w:val="en-GB" w:eastAsia="en-GB"/>
        </w:rPr>
        <w:t xml:space="preserve">history, </w:t>
      </w:r>
      <w:r w:rsidRPr="00AD46A8">
        <w:rPr>
          <w:rFonts w:ascii="Futura Lt BT" w:eastAsia="Times New Roman" w:hAnsi="Futura Lt BT" w:cs="Times New Roman"/>
          <w:szCs w:val="24"/>
          <w:lang w:val="en-GB" w:eastAsia="en-GB"/>
        </w:rPr>
        <w:t>legal status, regulatory framework,</w:t>
      </w:r>
      <w:r w:rsidR="003769FB">
        <w:rPr>
          <w:rFonts w:ascii="Futura Lt BT" w:eastAsia="Times New Roman" w:hAnsi="Futura Lt BT" w:cs="Times New Roman"/>
          <w:szCs w:val="24"/>
          <w:lang w:val="en-GB" w:eastAsia="en-GB"/>
        </w:rPr>
        <w:t xml:space="preserve"> strategy,</w:t>
      </w:r>
      <w:r w:rsidRPr="00AD46A8">
        <w:rPr>
          <w:rFonts w:ascii="Futura Lt BT" w:eastAsia="Times New Roman" w:hAnsi="Futura Lt BT" w:cs="Times New Roman"/>
          <w:szCs w:val="24"/>
          <w:lang w:val="en-GB" w:eastAsia="en-GB"/>
        </w:rPr>
        <w:t xml:space="preserve"> external ratings (please add reports of rating agencies to the Application</w:t>
      </w:r>
      <w:r w:rsidR="003769FB">
        <w:rPr>
          <w:rFonts w:ascii="Futura Lt BT" w:eastAsia="Times New Roman" w:hAnsi="Futura Lt BT" w:cs="Times New Roman"/>
          <w:szCs w:val="24"/>
          <w:lang w:val="en-GB" w:eastAsia="en-GB"/>
        </w:rPr>
        <w:t>)</w:t>
      </w:r>
      <w:r w:rsidR="00C83111" w:rsidRPr="00AD46A8">
        <w:rPr>
          <w:rFonts w:ascii="Futura Lt BT" w:eastAsia="Times New Roman" w:hAnsi="Futura Lt BT" w:cs="Times New Roman"/>
          <w:szCs w:val="24"/>
          <w:lang w:val="en-GB" w:eastAsia="en-GB"/>
        </w:rPr>
        <w:t xml:space="preserve">; </w:t>
      </w:r>
    </w:p>
    <w:p w14:paraId="4D47C6E3" w14:textId="784FF1D2" w:rsidR="003769FB" w:rsidRDefault="00213E76" w:rsidP="00DE5600">
      <w:pPr>
        <w:ind w:left="567" w:hanging="567"/>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 xml:space="preserve">1.2. </w:t>
      </w:r>
      <w:r w:rsidR="003769FB" w:rsidRPr="00DE5600">
        <w:rPr>
          <w:rFonts w:ascii="Futura Lt BT" w:eastAsia="Times New Roman" w:hAnsi="Futura Lt BT" w:cs="Times New Roman"/>
          <w:szCs w:val="24"/>
          <w:lang w:val="en-GB" w:eastAsia="en-GB"/>
        </w:rPr>
        <w:t>Governance, ownership structure and management: organi</w:t>
      </w:r>
      <w:r w:rsidR="00DC3957">
        <w:rPr>
          <w:rFonts w:ascii="Futura Lt BT" w:eastAsia="Times New Roman" w:hAnsi="Futura Lt BT" w:cs="Times New Roman"/>
          <w:szCs w:val="24"/>
          <w:lang w:val="en-GB" w:eastAsia="en-GB"/>
        </w:rPr>
        <w:t>s</w:t>
      </w:r>
      <w:r w:rsidR="003769FB" w:rsidRPr="00DE5600">
        <w:rPr>
          <w:rFonts w:ascii="Futura Lt BT" w:eastAsia="Times New Roman" w:hAnsi="Futura Lt BT" w:cs="Times New Roman"/>
          <w:szCs w:val="24"/>
          <w:lang w:val="en-GB" w:eastAsia="en-GB"/>
        </w:rPr>
        <w:t>ational chart (including relevant committees), board composition, list of shareholders and respective ownership, number of full-time employees (and volunteers if applicable), staff turnover, etc</w:t>
      </w:r>
      <w:r w:rsidR="00CD17A8" w:rsidRPr="00CD17A8">
        <w:rPr>
          <w:rFonts w:ascii="Futura Lt BT" w:eastAsia="Times New Roman" w:hAnsi="Futura Lt BT" w:cs="Times New Roman"/>
          <w:szCs w:val="24"/>
          <w:lang w:val="en-GB" w:eastAsia="en-GB"/>
        </w:rPr>
        <w:t>;</w:t>
      </w:r>
    </w:p>
    <w:p w14:paraId="5A7B0B35" w14:textId="4CC70D35" w:rsidR="003769FB" w:rsidRDefault="003769FB" w:rsidP="00DE5600">
      <w:pPr>
        <w:ind w:left="567" w:hanging="567"/>
        <w:jc w:val="both"/>
        <w:rPr>
          <w:rFonts w:ascii="Futura Lt BT" w:eastAsia="Times New Roman" w:hAnsi="Futura Lt BT" w:cs="Times New Roman"/>
          <w:szCs w:val="24"/>
          <w:lang w:val="en-GB" w:eastAsia="en-GB"/>
        </w:rPr>
      </w:pPr>
      <w:r>
        <w:rPr>
          <w:rFonts w:ascii="Futura Lt BT" w:eastAsia="Times New Roman" w:hAnsi="Futura Lt BT" w:cs="Times New Roman"/>
          <w:szCs w:val="24"/>
          <w:lang w:val="en-GB" w:eastAsia="en-GB"/>
        </w:rPr>
        <w:t>1.3. Product and services: list of</w:t>
      </w:r>
      <w:r w:rsidR="00213E76" w:rsidRPr="00AD46A8">
        <w:rPr>
          <w:rFonts w:ascii="Futura Lt BT" w:eastAsia="Times New Roman" w:hAnsi="Futura Lt BT" w:cs="Times New Roman"/>
          <w:szCs w:val="24"/>
          <w:lang w:val="en-GB" w:eastAsia="en-GB"/>
        </w:rPr>
        <w:t xml:space="preserve"> products</w:t>
      </w:r>
      <w:r>
        <w:rPr>
          <w:rFonts w:ascii="Futura Lt BT" w:eastAsia="Times New Roman" w:hAnsi="Futura Lt BT" w:cs="Times New Roman"/>
          <w:szCs w:val="24"/>
          <w:lang w:val="en-GB" w:eastAsia="en-GB"/>
        </w:rPr>
        <w:t xml:space="preserve"> and services, description of the products</w:t>
      </w:r>
      <w:r w:rsidR="00213E76" w:rsidRPr="00AD46A8">
        <w:rPr>
          <w:rFonts w:ascii="Futura Lt BT" w:eastAsia="Times New Roman" w:hAnsi="Futura Lt BT" w:cs="Times New Roman"/>
          <w:szCs w:val="24"/>
          <w:lang w:val="en-GB" w:eastAsia="en-GB"/>
        </w:rPr>
        <w:t xml:space="preserve"> offered to </w:t>
      </w:r>
      <w:r w:rsidR="00972ADD" w:rsidRPr="00AD46A8">
        <w:rPr>
          <w:rFonts w:ascii="Futura Lt BT" w:eastAsia="Times New Roman" w:hAnsi="Futura Lt BT" w:cs="Times New Roman"/>
          <w:szCs w:val="24"/>
          <w:lang w:val="en-GB" w:eastAsia="en-GB"/>
        </w:rPr>
        <w:t>EaSI Target Groups</w:t>
      </w:r>
      <w:r w:rsidR="00213E76" w:rsidRPr="00AD46A8">
        <w:rPr>
          <w:rFonts w:ascii="Futura Lt BT" w:eastAsia="Times New Roman" w:hAnsi="Futura Lt BT" w:cs="Times New Roman"/>
          <w:szCs w:val="24"/>
          <w:lang w:val="en-GB" w:eastAsia="en-GB"/>
        </w:rPr>
        <w:t xml:space="preserve"> </w:t>
      </w:r>
      <w:r>
        <w:rPr>
          <w:rFonts w:ascii="Futura Lt BT" w:eastAsia="Times New Roman" w:hAnsi="Futura Lt BT" w:cs="Times New Roman"/>
          <w:szCs w:val="24"/>
          <w:lang w:val="en-GB" w:eastAsia="en-GB"/>
        </w:rPr>
        <w:t>(</w:t>
      </w:r>
      <w:r w:rsidR="00213E76" w:rsidRPr="00AD46A8">
        <w:rPr>
          <w:rFonts w:ascii="Futura Lt BT" w:eastAsia="Times New Roman" w:hAnsi="Futura Lt BT" w:cs="Times New Roman"/>
          <w:szCs w:val="24"/>
          <w:lang w:val="en-GB" w:eastAsia="en-GB"/>
        </w:rPr>
        <w:t xml:space="preserve">purpose, </w:t>
      </w:r>
      <w:r w:rsidR="002D34EE" w:rsidRPr="00AD46A8">
        <w:rPr>
          <w:rFonts w:ascii="Futura Lt BT" w:eastAsia="Times New Roman" w:hAnsi="Futura Lt BT" w:cs="Times New Roman"/>
          <w:szCs w:val="24"/>
          <w:lang w:val="en-GB" w:eastAsia="en-GB"/>
        </w:rPr>
        <w:t>type of financing</w:t>
      </w:r>
      <w:r>
        <w:rPr>
          <w:rFonts w:ascii="Futura Lt BT" w:eastAsia="Times New Roman" w:hAnsi="Futura Lt BT" w:cs="Times New Roman"/>
          <w:szCs w:val="24"/>
          <w:lang w:val="en-GB" w:eastAsia="en-GB"/>
        </w:rPr>
        <w:t xml:space="preserve">) </w:t>
      </w:r>
      <w:r w:rsidR="00213E76" w:rsidRPr="00AD46A8">
        <w:rPr>
          <w:rFonts w:ascii="Futura Lt BT" w:eastAsia="Times New Roman" w:hAnsi="Futura Lt BT" w:cs="Times New Roman"/>
          <w:szCs w:val="24"/>
          <w:lang w:val="en-GB" w:eastAsia="en-GB"/>
        </w:rPr>
        <w:t>maximum amount, etc.</w:t>
      </w:r>
      <w:r>
        <w:rPr>
          <w:rFonts w:ascii="Futura Lt BT" w:eastAsia="Times New Roman" w:hAnsi="Futura Lt BT" w:cs="Times New Roman"/>
          <w:szCs w:val="24"/>
          <w:lang w:val="en-GB" w:eastAsia="en-GB"/>
        </w:rPr>
        <w:t>, evolution of product offer, pricing policy, client turnover</w:t>
      </w:r>
      <w:r w:rsidR="00C83111" w:rsidRPr="00AD46A8">
        <w:rPr>
          <w:rFonts w:ascii="Futura Lt BT" w:eastAsia="Times New Roman" w:hAnsi="Futura Lt BT" w:cs="Times New Roman"/>
          <w:szCs w:val="24"/>
          <w:lang w:val="en-GB" w:eastAsia="en-GB"/>
        </w:rPr>
        <w:t xml:space="preserve">; </w:t>
      </w:r>
    </w:p>
    <w:p w14:paraId="06947FD4" w14:textId="0B5282F9" w:rsidR="003769FB" w:rsidRDefault="003769FB" w:rsidP="00DE5600">
      <w:pPr>
        <w:ind w:left="567" w:hanging="567"/>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1.4. Operations: branch network and origination channels, g</w:t>
      </w:r>
      <w:r w:rsidR="00213E76" w:rsidRPr="00DE5600">
        <w:rPr>
          <w:rFonts w:ascii="Futura Lt BT" w:eastAsia="Times New Roman" w:hAnsi="Futura Lt BT" w:cs="Times New Roman"/>
          <w:szCs w:val="24"/>
          <w:lang w:val="en-GB" w:eastAsia="en-GB"/>
        </w:rPr>
        <w:t>eographical area of op</w:t>
      </w:r>
      <w:r w:rsidR="002D34EE" w:rsidRPr="00DE5600">
        <w:rPr>
          <w:rFonts w:ascii="Futura Lt BT" w:eastAsia="Times New Roman" w:hAnsi="Futura Lt BT" w:cs="Times New Roman"/>
          <w:szCs w:val="24"/>
          <w:lang w:val="en-GB" w:eastAsia="en-GB"/>
        </w:rPr>
        <w:t>eration,</w:t>
      </w:r>
      <w:r w:rsidR="00B600C1">
        <w:rPr>
          <w:rFonts w:ascii="Futura Lt BT" w:eastAsia="Times New Roman" w:hAnsi="Futura Lt BT" w:cs="Times New Roman"/>
          <w:szCs w:val="24"/>
          <w:lang w:val="en-GB" w:eastAsia="en-GB"/>
        </w:rPr>
        <w:t xml:space="preserve"> </w:t>
      </w:r>
      <w:r w:rsidRPr="00DE5600">
        <w:rPr>
          <w:rFonts w:ascii="Futura Lt BT" w:eastAsia="Times New Roman" w:hAnsi="Futura Lt BT" w:cs="Times New Roman"/>
          <w:szCs w:val="24"/>
          <w:lang w:val="en-GB" w:eastAsia="en-GB"/>
        </w:rPr>
        <w:t>expansion strategy,</w:t>
      </w:r>
      <w:r w:rsidR="002D34EE" w:rsidRPr="00DE5600">
        <w:rPr>
          <w:rFonts w:ascii="Futura Lt BT" w:eastAsia="Times New Roman" w:hAnsi="Futura Lt BT" w:cs="Times New Roman"/>
          <w:szCs w:val="24"/>
          <w:lang w:val="en-GB" w:eastAsia="en-GB"/>
        </w:rPr>
        <w:t xml:space="preserve"> position in the market, </w:t>
      </w:r>
      <w:r w:rsidR="00213E76" w:rsidRPr="00DE5600">
        <w:rPr>
          <w:rFonts w:ascii="Futura Lt BT" w:eastAsia="Times New Roman" w:hAnsi="Futura Lt BT" w:cs="Times New Roman"/>
          <w:szCs w:val="24"/>
          <w:lang w:val="en-GB" w:eastAsia="en-GB"/>
        </w:rPr>
        <w:t>main competitors</w:t>
      </w:r>
      <w:r w:rsidRPr="00DE5600">
        <w:rPr>
          <w:rFonts w:ascii="Futura Lt BT" w:eastAsia="Times New Roman" w:hAnsi="Futura Lt BT" w:cs="Times New Roman"/>
          <w:szCs w:val="24"/>
          <w:lang w:val="en-GB" w:eastAsia="en-GB"/>
        </w:rPr>
        <w:t xml:space="preserve">, market shares and outlook; </w:t>
      </w:r>
    </w:p>
    <w:p w14:paraId="7A728235" w14:textId="01910A72" w:rsidR="00CD17A8" w:rsidRPr="00DE5600" w:rsidRDefault="00B600C1" w:rsidP="00DE5600">
      <w:pPr>
        <w:ind w:left="567" w:hanging="567"/>
        <w:jc w:val="both"/>
        <w:rPr>
          <w:rFonts w:ascii="Futura Lt BT" w:eastAsia="Times New Roman" w:hAnsi="Futura Lt BT" w:cs="Times New Roman"/>
          <w:szCs w:val="24"/>
          <w:lang w:val="en-GB" w:eastAsia="en-GB"/>
        </w:rPr>
      </w:pPr>
      <w:r>
        <w:rPr>
          <w:rFonts w:ascii="Futura Lt BT" w:eastAsia="Times New Roman" w:hAnsi="Futura Lt BT" w:cs="Times New Roman"/>
          <w:szCs w:val="24"/>
          <w:lang w:val="en-GB" w:eastAsia="en-GB"/>
        </w:rPr>
        <w:t>1.5. Management Information System (“MIS”): program owner, scope, reliability, reporting capabilities, limitations</w:t>
      </w:r>
      <w:r w:rsidR="00DC3957">
        <w:rPr>
          <w:rFonts w:ascii="Futura Lt BT" w:eastAsia="Times New Roman" w:hAnsi="Futura Lt BT" w:cs="Times New Roman"/>
          <w:szCs w:val="24"/>
          <w:lang w:val="en-GB" w:eastAsia="en-GB"/>
        </w:rPr>
        <w:t xml:space="preserve">, </w:t>
      </w:r>
    </w:p>
    <w:p w14:paraId="15FA343A" w14:textId="77777777" w:rsidR="00CD17A8" w:rsidRDefault="00213E76" w:rsidP="00DE5600">
      <w:pPr>
        <w:ind w:left="567" w:hanging="567"/>
        <w:jc w:val="both"/>
        <w:rPr>
          <w:rFonts w:ascii="Futura Lt BT" w:eastAsia="Times New Roman" w:hAnsi="Futura Lt BT" w:cs="Times New Roman"/>
          <w:szCs w:val="24"/>
          <w:lang w:val="en-GB" w:eastAsia="en-GB"/>
        </w:rPr>
      </w:pPr>
      <w:r w:rsidRPr="00AD46A8">
        <w:rPr>
          <w:rFonts w:ascii="Futura Lt BT" w:eastAsia="Times New Roman" w:hAnsi="Futura Lt BT" w:cs="Times New Roman"/>
          <w:szCs w:val="24"/>
          <w:lang w:val="en-GB" w:eastAsia="en-GB"/>
        </w:rPr>
        <w:t>1.</w:t>
      </w:r>
      <w:r w:rsidR="00151E88" w:rsidRPr="00AD46A8">
        <w:rPr>
          <w:rFonts w:ascii="Futura Lt BT" w:eastAsia="Times New Roman" w:hAnsi="Futura Lt BT" w:cs="Times New Roman"/>
          <w:szCs w:val="24"/>
          <w:lang w:val="en-GB" w:eastAsia="en-GB"/>
        </w:rPr>
        <w:t>6</w:t>
      </w:r>
      <w:r w:rsidRPr="00AD46A8">
        <w:rPr>
          <w:rFonts w:ascii="Futura Lt BT" w:eastAsia="Times New Roman" w:hAnsi="Futura Lt BT" w:cs="Times New Roman"/>
          <w:szCs w:val="24"/>
          <w:lang w:val="en-GB" w:eastAsia="en-GB"/>
        </w:rPr>
        <w:t>. Cooperation with other financial institutions (e.g. IFIs such as EIB, EBRD, Council of Europe Development Bank, etc.) or NGOs (e.g. networking, participation in any national or regional microfinance initiatives, etc.)</w:t>
      </w:r>
      <w:r w:rsidR="00CD17A8">
        <w:rPr>
          <w:rFonts w:ascii="Futura Lt BT" w:eastAsia="Times New Roman" w:hAnsi="Futura Lt BT" w:cs="Times New Roman"/>
          <w:szCs w:val="24"/>
          <w:lang w:val="en-GB" w:eastAsia="en-GB"/>
        </w:rPr>
        <w:t>, including p</w:t>
      </w:r>
      <w:r w:rsidR="00D84A2D" w:rsidRPr="00DE5600">
        <w:rPr>
          <w:rFonts w:ascii="Futura Lt BT" w:eastAsia="Times New Roman" w:hAnsi="Futura Lt BT" w:cs="Times New Roman"/>
          <w:szCs w:val="24"/>
          <w:lang w:val="en-GB" w:eastAsia="en-GB"/>
        </w:rPr>
        <w:t>rior relationship with the EIF</w:t>
      </w:r>
      <w:r w:rsidR="00D84A2D">
        <w:rPr>
          <w:rFonts w:ascii="Futura Lt BT" w:eastAsia="Times New Roman" w:hAnsi="Futura Lt BT" w:cs="Times New Roman"/>
          <w:szCs w:val="24"/>
          <w:lang w:val="en-GB" w:eastAsia="en-GB"/>
        </w:rPr>
        <w:t>.</w:t>
      </w:r>
    </w:p>
    <w:p w14:paraId="2E1F6552" w14:textId="77777777" w:rsidR="00C83111" w:rsidRPr="00AD46A8" w:rsidRDefault="00C83111" w:rsidP="00DE5600">
      <w:pPr>
        <w:ind w:left="567" w:hanging="567"/>
        <w:jc w:val="both"/>
        <w:rPr>
          <w:rFonts w:ascii="Futura Lt BT" w:eastAsia="Times New Roman" w:hAnsi="Futura Lt BT" w:cs="Times New Roman"/>
          <w:szCs w:val="24"/>
          <w:lang w:val="en-GB" w:eastAsia="en-GB"/>
        </w:rPr>
      </w:pPr>
    </w:p>
    <w:p w14:paraId="192F58FD" w14:textId="59661AB6" w:rsidR="00AF4322" w:rsidRPr="00AD46A8" w:rsidRDefault="00213E76" w:rsidP="006F6BB5">
      <w:pPr>
        <w:jc w:val="both"/>
        <w:rPr>
          <w:rFonts w:ascii="Futura Lt BT" w:eastAsia="Times New Roman" w:hAnsi="Futura Lt BT" w:cs="Times New Roman"/>
          <w:b/>
          <w:szCs w:val="24"/>
          <w:u w:val="single"/>
          <w:lang w:val="en-GB" w:eastAsia="en-GB"/>
        </w:rPr>
      </w:pPr>
      <w:r w:rsidRPr="00AD46A8">
        <w:rPr>
          <w:rFonts w:ascii="Futura Lt BT" w:eastAsia="Times New Roman" w:hAnsi="Futura Lt BT" w:cs="Times New Roman"/>
          <w:b/>
          <w:szCs w:val="24"/>
          <w:u w:val="single"/>
          <w:lang w:val="en-GB" w:eastAsia="en-GB"/>
        </w:rPr>
        <w:t xml:space="preserve">2. </w:t>
      </w:r>
      <w:r w:rsidR="00B600C1">
        <w:rPr>
          <w:rFonts w:ascii="Futura Lt BT" w:eastAsia="Times New Roman" w:hAnsi="Futura Lt BT" w:cs="Times New Roman"/>
          <w:b/>
          <w:szCs w:val="24"/>
          <w:u w:val="single"/>
          <w:lang w:val="en-GB" w:eastAsia="en-GB"/>
        </w:rPr>
        <w:t>SOCIAL MISSION</w:t>
      </w:r>
    </w:p>
    <w:p w14:paraId="6CE0E18C" w14:textId="30107776" w:rsidR="00AF4322" w:rsidRPr="00DE5600" w:rsidRDefault="00AF4322" w:rsidP="00DE5600">
      <w:pPr>
        <w:ind w:left="567" w:hanging="567"/>
        <w:jc w:val="both"/>
        <w:rPr>
          <w:rFonts w:ascii="Futura Lt BT" w:eastAsia="Times New Roman" w:hAnsi="Futura Lt BT" w:cs="Times New Roman"/>
          <w:szCs w:val="24"/>
          <w:lang w:val="en-GB" w:eastAsia="en-GB"/>
        </w:rPr>
      </w:pPr>
      <w:r>
        <w:rPr>
          <w:rFonts w:ascii="Futura Lt BT" w:eastAsia="Times New Roman" w:hAnsi="Futura Lt BT" w:cs="Times New Roman"/>
          <w:szCs w:val="24"/>
          <w:lang w:val="en-GB" w:eastAsia="en-GB"/>
        </w:rPr>
        <w:t xml:space="preserve">2.1 </w:t>
      </w:r>
      <w:r w:rsidR="00B600C1" w:rsidRPr="00DE5600">
        <w:rPr>
          <w:rFonts w:ascii="Futura Lt BT" w:eastAsia="Times New Roman" w:hAnsi="Futura Lt BT" w:cs="Times New Roman"/>
          <w:szCs w:val="24"/>
          <w:lang w:val="en-GB" w:eastAsia="en-GB"/>
        </w:rPr>
        <w:t>Social mission and strategy to achieve social objectives and specifically with respect to EaSI Target Group</w:t>
      </w:r>
      <w:r w:rsidR="00DC3957" w:rsidRPr="00DE5600">
        <w:rPr>
          <w:rFonts w:ascii="Futura Lt BT" w:eastAsia="Times New Roman" w:hAnsi="Futura Lt BT" w:cs="Times New Roman"/>
          <w:szCs w:val="24"/>
          <w:lang w:val="en-GB" w:eastAsia="en-GB"/>
        </w:rPr>
        <w:t>s</w:t>
      </w:r>
      <w:r w:rsidR="00B600C1" w:rsidRPr="00DE5600">
        <w:rPr>
          <w:rFonts w:ascii="Futura Lt BT" w:eastAsia="Times New Roman" w:hAnsi="Futura Lt BT" w:cs="Times New Roman"/>
          <w:szCs w:val="24"/>
          <w:lang w:val="en-GB" w:eastAsia="en-GB"/>
        </w:rPr>
        <w:t xml:space="preserve">, </w:t>
      </w:r>
      <w:r w:rsidR="00B600C1" w:rsidRPr="004F022C">
        <w:rPr>
          <w:rFonts w:ascii="Futura Lt BT" w:eastAsia="Times New Roman" w:hAnsi="Futura Lt BT" w:cs="Times New Roman"/>
          <w:szCs w:val="24"/>
          <w:lang w:val="en-GB" w:eastAsia="en-GB"/>
        </w:rPr>
        <w:t xml:space="preserve">social </w:t>
      </w:r>
      <w:r w:rsidR="002B0027">
        <w:rPr>
          <w:rFonts w:ascii="Futura Lt BT" w:eastAsia="Times New Roman" w:hAnsi="Futura Lt BT" w:cs="Times New Roman"/>
          <w:szCs w:val="24"/>
          <w:lang w:val="en-GB" w:eastAsia="en-GB"/>
        </w:rPr>
        <w:t xml:space="preserve">performance </w:t>
      </w:r>
      <w:r w:rsidR="00B600C1" w:rsidRPr="003B4DA9">
        <w:rPr>
          <w:rFonts w:ascii="Futura Lt BT" w:eastAsia="Times New Roman" w:hAnsi="Futura Lt BT" w:cs="Times New Roman"/>
          <w:szCs w:val="24"/>
          <w:lang w:val="en-GB" w:eastAsia="en-GB"/>
        </w:rPr>
        <w:t>targets and social reporting data</w:t>
      </w:r>
      <w:r w:rsidR="00B600C1" w:rsidRPr="004F022C">
        <w:rPr>
          <w:rFonts w:ascii="Futura Lt BT" w:eastAsia="Times New Roman" w:hAnsi="Futura Lt BT" w:cs="Times New Roman"/>
          <w:szCs w:val="24"/>
          <w:lang w:val="en-GB" w:eastAsia="en-GB"/>
        </w:rPr>
        <w:t>;</w:t>
      </w:r>
    </w:p>
    <w:p w14:paraId="46560BF3" w14:textId="4A2C90F6" w:rsidR="00B600C1" w:rsidRPr="00DE5600" w:rsidRDefault="002A36D7" w:rsidP="00DE5600">
      <w:pPr>
        <w:ind w:left="567" w:hanging="567"/>
        <w:jc w:val="both"/>
        <w:rPr>
          <w:rFonts w:ascii="Futura Lt BT" w:eastAsia="Times New Roman" w:hAnsi="Futura Lt BT" w:cs="Times New Roman"/>
          <w:szCs w:val="24"/>
          <w:lang w:val="en-GB" w:eastAsia="en-GB"/>
        </w:rPr>
      </w:pPr>
      <w:r>
        <w:rPr>
          <w:rFonts w:ascii="Futura Lt BT" w:eastAsia="Times New Roman" w:hAnsi="Futura Lt BT" w:cs="Times New Roman"/>
          <w:szCs w:val="24"/>
          <w:lang w:val="en-GB" w:eastAsia="en-GB"/>
        </w:rPr>
        <w:t xml:space="preserve">2.2. </w:t>
      </w:r>
      <w:r w:rsidR="00B600C1" w:rsidRPr="00DE5600">
        <w:rPr>
          <w:rFonts w:ascii="Futura Lt BT" w:eastAsia="Times New Roman" w:hAnsi="Futura Lt BT" w:cs="Times New Roman"/>
          <w:szCs w:val="24"/>
          <w:lang w:val="en-GB" w:eastAsia="en-GB"/>
        </w:rPr>
        <w:t>Non-financial services provided: what is offered, by whom, at which cost for the client, number of clients benefiting from non-financial services, how it is documented and what type of monitoring and follow-up is offered</w:t>
      </w:r>
      <w:r w:rsidR="00DC3957" w:rsidRPr="00DE5600">
        <w:rPr>
          <w:rFonts w:ascii="Futura Lt BT" w:eastAsia="Times New Roman" w:hAnsi="Futura Lt BT" w:cs="Times New Roman"/>
          <w:szCs w:val="24"/>
          <w:lang w:val="en-GB" w:eastAsia="en-GB"/>
        </w:rPr>
        <w:t>.</w:t>
      </w:r>
    </w:p>
    <w:p w14:paraId="719E4F1F" w14:textId="77777777" w:rsidR="00A81DC9" w:rsidRDefault="00A81DC9" w:rsidP="004E690E">
      <w:pPr>
        <w:ind w:left="720"/>
        <w:jc w:val="both"/>
        <w:rPr>
          <w:rFonts w:ascii="Futura Lt BT" w:eastAsia="Times New Roman" w:hAnsi="Futura Lt BT" w:cs="Times New Roman"/>
          <w:szCs w:val="24"/>
          <w:lang w:val="en-GB" w:eastAsia="en-GB"/>
        </w:rPr>
      </w:pPr>
    </w:p>
    <w:p w14:paraId="2E1F6558" w14:textId="77777777" w:rsidR="00C83111" w:rsidRPr="00AD46A8" w:rsidRDefault="00C83111" w:rsidP="004E690E">
      <w:pPr>
        <w:ind w:left="720"/>
        <w:jc w:val="both"/>
        <w:rPr>
          <w:rFonts w:ascii="Futura Lt BT" w:eastAsia="Times New Roman" w:hAnsi="Futura Lt BT" w:cs="Times New Roman"/>
          <w:szCs w:val="24"/>
          <w:lang w:val="en-GB" w:eastAsia="en-GB"/>
        </w:rPr>
      </w:pPr>
    </w:p>
    <w:p w14:paraId="2E1F6559" w14:textId="11151B3E" w:rsidR="00213E76" w:rsidRPr="00AD46A8" w:rsidRDefault="00213E76" w:rsidP="006F6BB5">
      <w:pPr>
        <w:jc w:val="both"/>
        <w:rPr>
          <w:rFonts w:ascii="Futura Lt BT" w:eastAsia="Times New Roman" w:hAnsi="Futura Lt BT" w:cs="Times New Roman"/>
          <w:b/>
          <w:szCs w:val="24"/>
          <w:u w:val="single"/>
          <w:lang w:val="en-GB" w:eastAsia="en-GB"/>
        </w:rPr>
      </w:pPr>
      <w:r w:rsidRPr="00AD46A8">
        <w:rPr>
          <w:rFonts w:ascii="Futura Lt BT" w:eastAsia="Times New Roman" w:hAnsi="Futura Lt BT" w:cs="Times New Roman"/>
          <w:b/>
          <w:szCs w:val="24"/>
          <w:u w:val="single"/>
          <w:lang w:val="en-GB" w:eastAsia="en-GB"/>
        </w:rPr>
        <w:lastRenderedPageBreak/>
        <w:t>3. COMPLIANCE WITH THE EU CODE OF GOOD CONDUCT</w:t>
      </w:r>
      <w:r w:rsidR="00C90676" w:rsidRPr="00AD46A8">
        <w:rPr>
          <w:rFonts w:ascii="Futura Lt BT" w:eastAsia="Times New Roman" w:hAnsi="Futura Lt BT" w:cs="Times New Roman"/>
          <w:b/>
          <w:szCs w:val="24"/>
          <w:u w:val="single"/>
          <w:lang w:val="en-GB" w:eastAsia="en-GB"/>
        </w:rPr>
        <w:t xml:space="preserve"> (for Microfinance providers only)</w:t>
      </w:r>
    </w:p>
    <w:p w14:paraId="2E1F655A" w14:textId="55AF572E" w:rsidR="00213E76" w:rsidRPr="00AD46A8" w:rsidRDefault="00213E76" w:rsidP="00DE5600">
      <w:pPr>
        <w:ind w:left="567" w:hanging="567"/>
        <w:jc w:val="both"/>
        <w:rPr>
          <w:rFonts w:ascii="Futura Lt BT" w:eastAsia="Times New Roman" w:hAnsi="Futura Lt BT" w:cs="Times New Roman"/>
          <w:szCs w:val="24"/>
          <w:lang w:val="en-GB" w:eastAsia="en-GB"/>
        </w:rPr>
      </w:pPr>
      <w:r w:rsidRPr="00AD46A8">
        <w:rPr>
          <w:rFonts w:ascii="Futura Lt BT" w:eastAsia="Times New Roman" w:hAnsi="Futura Lt BT" w:cs="Times New Roman"/>
          <w:szCs w:val="24"/>
          <w:lang w:val="en-GB" w:eastAsia="en-GB"/>
        </w:rPr>
        <w:t>3.1</w:t>
      </w:r>
      <w:r w:rsidR="00836185">
        <w:rPr>
          <w:rFonts w:ascii="Futura Lt BT" w:eastAsia="Times New Roman" w:hAnsi="Futura Lt BT" w:cs="Times New Roman"/>
          <w:szCs w:val="24"/>
          <w:lang w:val="en-GB" w:eastAsia="en-GB"/>
        </w:rPr>
        <w:t>.</w:t>
      </w:r>
      <w:r w:rsidRPr="00AD46A8">
        <w:rPr>
          <w:rFonts w:ascii="Futura Lt BT" w:eastAsia="Times New Roman" w:hAnsi="Futura Lt BT" w:cs="Times New Roman"/>
          <w:szCs w:val="24"/>
          <w:lang w:val="en-GB" w:eastAsia="en-GB"/>
        </w:rPr>
        <w:t xml:space="preserve"> Sign-up/Endorsement to the Code</w:t>
      </w:r>
      <w:r w:rsidR="00C83111" w:rsidRPr="00AD46A8">
        <w:rPr>
          <w:rFonts w:ascii="Futura Lt BT" w:eastAsia="Times New Roman" w:hAnsi="Futura Lt BT" w:cs="Times New Roman"/>
          <w:szCs w:val="24"/>
          <w:lang w:val="en-GB" w:eastAsia="en-GB"/>
        </w:rPr>
        <w:t xml:space="preserve">; </w:t>
      </w:r>
    </w:p>
    <w:p w14:paraId="2E1F655B" w14:textId="42B057D4" w:rsidR="00213E76" w:rsidRPr="00AD46A8" w:rsidRDefault="00213E76" w:rsidP="00DE5600">
      <w:pPr>
        <w:ind w:left="567" w:hanging="567"/>
        <w:jc w:val="both"/>
        <w:rPr>
          <w:rFonts w:ascii="Futura Lt BT" w:eastAsia="Times New Roman" w:hAnsi="Futura Lt BT" w:cs="Times New Roman"/>
          <w:szCs w:val="24"/>
          <w:lang w:val="en-GB" w:eastAsia="en-GB"/>
        </w:rPr>
      </w:pPr>
      <w:r w:rsidRPr="00AD46A8">
        <w:rPr>
          <w:rFonts w:ascii="Futura Lt BT" w:eastAsia="Times New Roman" w:hAnsi="Futura Lt BT" w:cs="Times New Roman"/>
          <w:szCs w:val="24"/>
          <w:lang w:val="en-GB" w:eastAsia="en-GB"/>
        </w:rPr>
        <w:t>3.2</w:t>
      </w:r>
      <w:r w:rsidR="00836185">
        <w:rPr>
          <w:rFonts w:ascii="Futura Lt BT" w:eastAsia="Times New Roman" w:hAnsi="Futura Lt BT" w:cs="Times New Roman"/>
          <w:szCs w:val="24"/>
          <w:lang w:val="en-GB" w:eastAsia="en-GB"/>
        </w:rPr>
        <w:t>.</w:t>
      </w:r>
      <w:r w:rsidRPr="00AD46A8">
        <w:rPr>
          <w:rFonts w:ascii="Futura Lt BT" w:eastAsia="Times New Roman" w:hAnsi="Futura Lt BT" w:cs="Times New Roman"/>
          <w:szCs w:val="24"/>
          <w:lang w:val="en-GB" w:eastAsia="en-GB"/>
        </w:rPr>
        <w:t xml:space="preserve"> Implementation Plan</w:t>
      </w:r>
      <w:r w:rsidRPr="00AD46A8">
        <w:rPr>
          <w:rFonts w:ascii="Futura Lt BT" w:eastAsia="Times New Roman" w:hAnsi="Futura Lt BT" w:cs="Times New Roman"/>
          <w:szCs w:val="24"/>
          <w:vertAlign w:val="superscript"/>
          <w:lang w:val="en-GB" w:eastAsia="en-GB"/>
        </w:rPr>
        <w:footnoteReference w:id="1"/>
      </w:r>
      <w:r w:rsidRPr="00AD46A8">
        <w:rPr>
          <w:rFonts w:ascii="Futura Lt BT" w:eastAsia="Times New Roman" w:hAnsi="Futura Lt BT" w:cs="Times New Roman"/>
          <w:szCs w:val="24"/>
          <w:lang w:val="en-GB" w:eastAsia="en-GB"/>
        </w:rPr>
        <w:t xml:space="preserve"> </w:t>
      </w:r>
      <w:r w:rsidR="003253ED" w:rsidRPr="00AD46A8">
        <w:rPr>
          <w:rFonts w:ascii="Futura Lt BT" w:eastAsia="Times New Roman" w:hAnsi="Futura Lt BT" w:cs="Times New Roman"/>
          <w:szCs w:val="24"/>
          <w:lang w:val="en-GB" w:eastAsia="en-GB"/>
        </w:rPr>
        <w:t xml:space="preserve">based on the self-assessment </w:t>
      </w:r>
      <w:r w:rsidRPr="00AD46A8">
        <w:rPr>
          <w:rFonts w:ascii="Futura Lt BT" w:eastAsia="Times New Roman" w:hAnsi="Futura Lt BT" w:cs="Times New Roman"/>
          <w:szCs w:val="24"/>
          <w:lang w:val="en-GB" w:eastAsia="en-GB"/>
        </w:rPr>
        <w:t xml:space="preserve">and timeline </w:t>
      </w:r>
      <w:r w:rsidR="003253ED" w:rsidRPr="00AD46A8">
        <w:rPr>
          <w:rFonts w:ascii="Futura Lt BT" w:eastAsia="Times New Roman" w:hAnsi="Futura Lt BT" w:cs="Times New Roman"/>
          <w:szCs w:val="24"/>
          <w:lang w:val="en-GB" w:eastAsia="en-GB"/>
        </w:rPr>
        <w:t xml:space="preserve">for implementation </w:t>
      </w:r>
      <w:r w:rsidRPr="00AD46A8">
        <w:rPr>
          <w:rFonts w:ascii="Futura Lt BT" w:eastAsia="Times New Roman" w:hAnsi="Futura Lt BT" w:cs="Times New Roman"/>
          <w:szCs w:val="24"/>
          <w:lang w:val="en-GB" w:eastAsia="en-GB"/>
        </w:rPr>
        <w:t>and certification</w:t>
      </w:r>
      <w:r w:rsidR="00C83111" w:rsidRPr="00AD46A8">
        <w:rPr>
          <w:rFonts w:ascii="Futura Lt BT" w:eastAsia="Times New Roman" w:hAnsi="Futura Lt BT" w:cs="Times New Roman"/>
          <w:szCs w:val="24"/>
          <w:lang w:val="en-GB" w:eastAsia="en-GB"/>
        </w:rPr>
        <w:t>.</w:t>
      </w:r>
    </w:p>
    <w:p w14:paraId="2E1F655C" w14:textId="77777777" w:rsidR="00C83111" w:rsidRPr="00AD46A8" w:rsidRDefault="00C83111" w:rsidP="006F6BB5">
      <w:pPr>
        <w:jc w:val="both"/>
        <w:rPr>
          <w:rFonts w:ascii="Futura Lt BT" w:eastAsia="Times New Roman" w:hAnsi="Futura Lt BT" w:cs="Times New Roman"/>
          <w:szCs w:val="24"/>
          <w:lang w:val="en-GB" w:eastAsia="en-GB"/>
        </w:rPr>
      </w:pPr>
    </w:p>
    <w:p w14:paraId="2E1F655D" w14:textId="76A2B74F" w:rsidR="00213E76" w:rsidRPr="00AD46A8" w:rsidRDefault="00213E76" w:rsidP="006F6BB5">
      <w:pPr>
        <w:jc w:val="both"/>
        <w:rPr>
          <w:rFonts w:ascii="Futura Lt BT" w:eastAsia="Times New Roman" w:hAnsi="Futura Lt BT" w:cs="Times New Roman"/>
          <w:b/>
          <w:szCs w:val="24"/>
          <w:u w:val="single"/>
          <w:lang w:val="en-GB" w:eastAsia="en-GB"/>
        </w:rPr>
      </w:pPr>
      <w:r w:rsidRPr="00AD46A8">
        <w:rPr>
          <w:rFonts w:ascii="Futura Lt BT" w:eastAsia="Times New Roman" w:hAnsi="Futura Lt BT" w:cs="Times New Roman"/>
          <w:b/>
          <w:szCs w:val="24"/>
          <w:u w:val="single"/>
          <w:lang w:val="en-GB" w:eastAsia="en-GB"/>
        </w:rPr>
        <w:t>4. FINANCIAL</w:t>
      </w:r>
      <w:r w:rsidR="00B937BE">
        <w:rPr>
          <w:rFonts w:ascii="Futura Lt BT" w:eastAsia="Times New Roman" w:hAnsi="Futura Lt BT" w:cs="Times New Roman"/>
          <w:b/>
          <w:szCs w:val="24"/>
          <w:u w:val="single"/>
          <w:lang w:val="en-GB" w:eastAsia="en-GB"/>
        </w:rPr>
        <w:t xml:space="preserve"> </w:t>
      </w:r>
      <w:r w:rsidR="00B600C1">
        <w:rPr>
          <w:rFonts w:ascii="Futura Lt BT" w:eastAsia="Times New Roman" w:hAnsi="Futura Lt BT" w:cs="Times New Roman"/>
          <w:b/>
          <w:szCs w:val="24"/>
          <w:u w:val="single"/>
          <w:lang w:val="en-GB" w:eastAsia="en-GB"/>
        </w:rPr>
        <w:t xml:space="preserve">INFORMATION </w:t>
      </w:r>
    </w:p>
    <w:p w14:paraId="7B306D97" w14:textId="264C1A41" w:rsidR="00836185" w:rsidRPr="00DE5600" w:rsidRDefault="00213E76" w:rsidP="00DE5600">
      <w:pPr>
        <w:pStyle w:val="ListParagraph"/>
        <w:numPr>
          <w:ilvl w:val="1"/>
          <w:numId w:val="32"/>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 xml:space="preserve">Annual reports </w:t>
      </w:r>
      <w:r w:rsidR="00A200D0">
        <w:rPr>
          <w:rFonts w:ascii="Futura Lt BT" w:eastAsia="Times New Roman" w:hAnsi="Futura Lt BT" w:cs="Times New Roman"/>
          <w:szCs w:val="24"/>
          <w:lang w:val="en-GB" w:eastAsia="en-GB"/>
        </w:rPr>
        <w:t xml:space="preserve">with </w:t>
      </w:r>
      <w:r w:rsidR="00B600C1" w:rsidRPr="00DE5600">
        <w:rPr>
          <w:rFonts w:ascii="Futura Lt BT" w:eastAsia="Times New Roman" w:hAnsi="Futura Lt BT" w:cs="Times New Roman"/>
          <w:szCs w:val="24"/>
          <w:lang w:val="en-GB" w:eastAsia="en-GB"/>
        </w:rPr>
        <w:t xml:space="preserve">audited financial statements and audit opinion for the last three years </w:t>
      </w:r>
      <w:r w:rsidRPr="00DE5600">
        <w:rPr>
          <w:rFonts w:ascii="Futura Lt BT" w:eastAsia="Times New Roman" w:hAnsi="Futura Lt BT" w:cs="Times New Roman"/>
          <w:szCs w:val="24"/>
          <w:lang w:val="en-GB" w:eastAsia="en-GB"/>
        </w:rPr>
        <w:t>(to be annexed to the Application)</w:t>
      </w:r>
      <w:r w:rsidR="00C83111" w:rsidRPr="00DE5600">
        <w:rPr>
          <w:rFonts w:ascii="Futura Lt BT" w:eastAsia="Times New Roman" w:hAnsi="Futura Lt BT" w:cs="Times New Roman"/>
          <w:szCs w:val="24"/>
          <w:lang w:val="en-GB" w:eastAsia="en-GB"/>
        </w:rPr>
        <w:t xml:space="preserve">; </w:t>
      </w:r>
    </w:p>
    <w:p w14:paraId="407BF3F8" w14:textId="15B2EF1C" w:rsidR="00836185" w:rsidRPr="00DE5600" w:rsidRDefault="00B600C1" w:rsidP="00DE5600">
      <w:pPr>
        <w:pStyle w:val="ListParagraph"/>
        <w:numPr>
          <w:ilvl w:val="1"/>
          <w:numId w:val="32"/>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Overview on the cost structure of your institution;</w:t>
      </w:r>
    </w:p>
    <w:p w14:paraId="0544293B" w14:textId="2321D448" w:rsidR="00836185" w:rsidRPr="00DE5600" w:rsidRDefault="00B600C1" w:rsidP="00DE5600">
      <w:pPr>
        <w:pStyle w:val="ListParagraph"/>
        <w:numPr>
          <w:ilvl w:val="1"/>
          <w:numId w:val="32"/>
        </w:numPr>
        <w:ind w:left="567" w:hanging="567"/>
        <w:contextualSpacing w:val="0"/>
        <w:jc w:val="both"/>
        <w:rPr>
          <w:rFonts w:ascii="Futura Lt BT" w:hAnsi="Futura Lt BT"/>
          <w:lang w:val="en-GB" w:eastAsia="en-GB"/>
        </w:rPr>
      </w:pPr>
      <w:r w:rsidRPr="00DE5600">
        <w:rPr>
          <w:rFonts w:ascii="Futura Lt BT" w:eastAsia="Times New Roman" w:hAnsi="Futura Lt BT" w:cs="Times New Roman"/>
          <w:szCs w:val="24"/>
          <w:lang w:val="en-GB" w:eastAsia="en-GB"/>
        </w:rPr>
        <w:t>Portfolio breakdown (by product, geography, target, se</w:t>
      </w:r>
      <w:r w:rsidR="00F10AEC" w:rsidRPr="00DE5600">
        <w:rPr>
          <w:rFonts w:ascii="Futura Lt BT" w:eastAsia="Times New Roman" w:hAnsi="Futura Lt BT" w:cs="Times New Roman"/>
          <w:szCs w:val="24"/>
          <w:lang w:val="en-GB" w:eastAsia="en-GB"/>
        </w:rPr>
        <w:t xml:space="preserve">ctor, top 10 largest loans) and </w:t>
      </w:r>
      <w:r w:rsidRPr="00DE5600">
        <w:rPr>
          <w:rFonts w:ascii="Futura Lt BT" w:eastAsia="Times New Roman" w:hAnsi="Futura Lt BT" w:cs="Times New Roman"/>
          <w:szCs w:val="24"/>
          <w:lang w:val="en-GB" w:eastAsia="en-GB"/>
        </w:rPr>
        <w:t>quality (non-performing loans, restructured loans, written off loans for the last 5 years);</w:t>
      </w:r>
    </w:p>
    <w:p w14:paraId="6162947C" w14:textId="5CC0371D" w:rsidR="00836185" w:rsidRPr="00DE5600" w:rsidRDefault="00B600C1" w:rsidP="00DE5600">
      <w:pPr>
        <w:pStyle w:val="ListParagraph"/>
        <w:numPr>
          <w:ilvl w:val="1"/>
          <w:numId w:val="32"/>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Sources of financing</w:t>
      </w:r>
      <w:r w:rsidR="00862224">
        <w:rPr>
          <w:rFonts w:ascii="Futura Lt BT" w:eastAsia="Times New Roman" w:hAnsi="Futura Lt BT" w:cs="Times New Roman"/>
          <w:szCs w:val="24"/>
          <w:lang w:val="en-GB" w:eastAsia="en-GB"/>
        </w:rPr>
        <w:t xml:space="preserve">, including </w:t>
      </w:r>
      <w:r w:rsidRPr="00DE5600">
        <w:rPr>
          <w:rFonts w:ascii="Futura Lt BT" w:eastAsia="Times New Roman" w:hAnsi="Futura Lt BT" w:cs="Times New Roman"/>
          <w:szCs w:val="24"/>
          <w:lang w:val="en-GB" w:eastAsia="en-GB"/>
        </w:rPr>
        <w:t xml:space="preserve">grants (if applicable); </w:t>
      </w:r>
    </w:p>
    <w:p w14:paraId="59B18E7A" w14:textId="2F2E51C9" w:rsidR="00836185" w:rsidRPr="00DE5600" w:rsidRDefault="00E22FE0" w:rsidP="00DE5600">
      <w:pPr>
        <w:pStyle w:val="ListParagraph"/>
        <w:numPr>
          <w:ilvl w:val="1"/>
          <w:numId w:val="32"/>
        </w:numPr>
        <w:ind w:left="567" w:hanging="567"/>
        <w:contextualSpacing w:val="0"/>
        <w:jc w:val="both"/>
        <w:rPr>
          <w:rFonts w:ascii="Futura Lt BT" w:eastAsia="Times New Roman" w:hAnsi="Futura Lt BT" w:cs="Times New Roman"/>
          <w:szCs w:val="24"/>
          <w:lang w:val="en-GB" w:eastAsia="en-GB"/>
        </w:rPr>
      </w:pPr>
      <w:r>
        <w:rPr>
          <w:rFonts w:ascii="Futura Lt BT" w:eastAsia="Times New Roman" w:hAnsi="Futura Lt BT" w:cs="Times New Roman"/>
          <w:szCs w:val="24"/>
          <w:lang w:val="en-GB" w:eastAsia="en-GB"/>
        </w:rPr>
        <w:t xml:space="preserve">Minimum 3 years </w:t>
      </w:r>
      <w:r w:rsidR="00560F17" w:rsidRPr="00DE5600">
        <w:rPr>
          <w:rFonts w:ascii="Futura Lt BT" w:eastAsia="Times New Roman" w:hAnsi="Futura Lt BT" w:cs="Times New Roman"/>
          <w:szCs w:val="24"/>
          <w:lang w:val="en-GB" w:eastAsia="en-GB"/>
        </w:rPr>
        <w:t>b</w:t>
      </w:r>
      <w:r w:rsidRPr="00E22FE0">
        <w:rPr>
          <w:rFonts w:ascii="Futura Lt BT" w:eastAsia="Times New Roman" w:hAnsi="Futura Lt BT" w:cs="Times New Roman"/>
          <w:szCs w:val="24"/>
          <w:lang w:val="en-GB" w:eastAsia="en-GB"/>
        </w:rPr>
        <w:t>usiness plan</w:t>
      </w:r>
      <w:r>
        <w:rPr>
          <w:rFonts w:ascii="Futura Lt BT" w:eastAsia="Times New Roman" w:hAnsi="Futura Lt BT" w:cs="Times New Roman"/>
          <w:szCs w:val="24"/>
          <w:lang w:val="en-GB" w:eastAsia="en-GB"/>
        </w:rPr>
        <w:t xml:space="preserve">/financial projections </w:t>
      </w:r>
      <w:r w:rsidR="00560F17" w:rsidRPr="00DE5600">
        <w:rPr>
          <w:rFonts w:ascii="Futura Lt BT" w:eastAsia="Times New Roman" w:hAnsi="Futura Lt BT" w:cs="Times New Roman"/>
          <w:szCs w:val="24"/>
          <w:lang w:val="en-GB" w:eastAsia="en-GB"/>
        </w:rPr>
        <w:t xml:space="preserve">and </w:t>
      </w:r>
      <w:r w:rsidR="00B600C1" w:rsidRPr="00DE5600">
        <w:rPr>
          <w:rFonts w:ascii="Futura Lt BT" w:eastAsia="Times New Roman" w:hAnsi="Futura Lt BT" w:cs="Times New Roman"/>
          <w:szCs w:val="24"/>
          <w:lang w:val="en-GB" w:eastAsia="en-GB"/>
        </w:rPr>
        <w:t>underlying assumptions</w:t>
      </w:r>
      <w:r w:rsidR="00A200D0">
        <w:rPr>
          <w:rFonts w:ascii="Futura Lt BT" w:eastAsia="Times New Roman" w:hAnsi="Futura Lt BT" w:cs="Times New Roman"/>
          <w:szCs w:val="24"/>
          <w:lang w:val="en-GB" w:eastAsia="en-GB"/>
        </w:rPr>
        <w:t>.</w:t>
      </w:r>
      <w:r>
        <w:rPr>
          <w:rFonts w:ascii="Futura Lt BT" w:eastAsia="Times New Roman" w:hAnsi="Futura Lt BT" w:cs="Times New Roman"/>
          <w:szCs w:val="24"/>
          <w:lang w:val="en-GB" w:eastAsia="en-GB"/>
        </w:rPr>
        <w:t xml:space="preserve"> </w:t>
      </w:r>
    </w:p>
    <w:p w14:paraId="2E1F6562" w14:textId="77777777" w:rsidR="00C83111" w:rsidRPr="00AD46A8" w:rsidRDefault="00C83111" w:rsidP="006F6BB5">
      <w:pPr>
        <w:jc w:val="both"/>
        <w:rPr>
          <w:rFonts w:ascii="Futura Lt BT" w:eastAsia="Times New Roman" w:hAnsi="Futura Lt BT" w:cs="Times New Roman"/>
          <w:szCs w:val="24"/>
          <w:lang w:val="en-GB" w:eastAsia="en-GB"/>
        </w:rPr>
      </w:pPr>
    </w:p>
    <w:p w14:paraId="2E1F6563" w14:textId="77777777" w:rsidR="00213E76" w:rsidRPr="00AD46A8" w:rsidRDefault="00213E76" w:rsidP="006F6BB5">
      <w:pPr>
        <w:jc w:val="both"/>
        <w:rPr>
          <w:rFonts w:ascii="Futura Lt BT" w:eastAsia="Times New Roman" w:hAnsi="Futura Lt BT" w:cs="Times New Roman"/>
          <w:b/>
          <w:szCs w:val="24"/>
          <w:u w:val="single"/>
          <w:lang w:val="en-GB" w:eastAsia="en-GB"/>
        </w:rPr>
      </w:pPr>
      <w:r w:rsidRPr="00AD46A8">
        <w:rPr>
          <w:rFonts w:ascii="Futura Lt BT" w:eastAsia="Times New Roman" w:hAnsi="Futura Lt BT" w:cs="Times New Roman"/>
          <w:b/>
          <w:szCs w:val="24"/>
          <w:u w:val="single"/>
          <w:lang w:val="en-GB" w:eastAsia="en-GB"/>
        </w:rPr>
        <w:t>5. OPERATING PRINCIPLES</w:t>
      </w:r>
    </w:p>
    <w:p w14:paraId="666E4FDF" w14:textId="77777777" w:rsidR="00B600C1" w:rsidRDefault="00B600C1" w:rsidP="00DE5600">
      <w:pPr>
        <w:pStyle w:val="ListParagraph"/>
        <w:numPr>
          <w:ilvl w:val="1"/>
          <w:numId w:val="31"/>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Credit procedures: loan origination, approval process, credit risk assessment (internal scoring/rating), monitoring and risk management (including internal limits), delinquency management, recovery and restructuring procedures and provisioning policy;</w:t>
      </w:r>
    </w:p>
    <w:p w14:paraId="04896867" w14:textId="77777777" w:rsidR="00B600C1" w:rsidRDefault="00B600C1" w:rsidP="00DE5600">
      <w:pPr>
        <w:pStyle w:val="ListParagraph"/>
        <w:numPr>
          <w:ilvl w:val="1"/>
          <w:numId w:val="31"/>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Financial risk management: interest rate and foreign exchange exposure and management, asset and liabilities management, liquidity risk management (tools, limits in place, contingency plan, access to external credit line);</w:t>
      </w:r>
    </w:p>
    <w:p w14:paraId="075593F3" w14:textId="47CAE55B" w:rsidR="00532661" w:rsidRPr="00DE5600" w:rsidRDefault="002D34EE" w:rsidP="00DE5600">
      <w:pPr>
        <w:pStyle w:val="ListParagraph"/>
        <w:numPr>
          <w:ilvl w:val="1"/>
          <w:numId w:val="31"/>
        </w:numPr>
        <w:ind w:left="567" w:hanging="567"/>
        <w:contextualSpacing w:val="0"/>
        <w:jc w:val="both"/>
        <w:rPr>
          <w:rFonts w:ascii="Futura Lt BT" w:eastAsia="Times New Roman" w:hAnsi="Futura Lt BT" w:cs="Times New Roman"/>
          <w:szCs w:val="24"/>
          <w:lang w:val="en-GB" w:eastAsia="en-GB"/>
        </w:rPr>
      </w:pPr>
      <w:r w:rsidRPr="00DE5600">
        <w:rPr>
          <w:rFonts w:ascii="Futura Lt BT" w:eastAsia="Times New Roman" w:hAnsi="Futura Lt BT" w:cs="Times New Roman"/>
          <w:szCs w:val="24"/>
          <w:lang w:val="en-GB" w:eastAsia="en-GB"/>
        </w:rPr>
        <w:t>Description of the proposed capacity building project(s)</w:t>
      </w:r>
      <w:r w:rsidR="00C83111" w:rsidRPr="00DE5600">
        <w:rPr>
          <w:rFonts w:ascii="Futura Lt BT" w:eastAsia="Times New Roman" w:hAnsi="Futura Lt BT" w:cs="Times New Roman"/>
          <w:szCs w:val="24"/>
          <w:lang w:val="en-GB" w:eastAsia="en-GB"/>
        </w:rPr>
        <w:t xml:space="preserve"> </w:t>
      </w:r>
      <w:r w:rsidRPr="00DE5600">
        <w:rPr>
          <w:rFonts w:ascii="Futura Lt BT" w:eastAsia="Times New Roman" w:hAnsi="Futura Lt BT" w:cs="Times New Roman"/>
          <w:szCs w:val="24"/>
          <w:lang w:val="en-GB" w:eastAsia="en-GB"/>
        </w:rPr>
        <w:t>and related implementation strategy: internally (</w:t>
      </w:r>
      <w:r w:rsidR="00B600C1">
        <w:rPr>
          <w:rFonts w:ascii="Futura Lt BT" w:eastAsia="Times New Roman" w:hAnsi="Futura Lt BT" w:cs="Times New Roman"/>
          <w:szCs w:val="24"/>
          <w:lang w:val="en-GB" w:eastAsia="en-GB"/>
        </w:rPr>
        <w:t xml:space="preserve">financial projections, </w:t>
      </w:r>
      <w:r w:rsidRPr="00DE5600">
        <w:rPr>
          <w:rFonts w:ascii="Futura Lt BT" w:eastAsia="Times New Roman" w:hAnsi="Futura Lt BT" w:cs="Times New Roman"/>
          <w:szCs w:val="24"/>
          <w:lang w:val="en-GB" w:eastAsia="en-GB"/>
        </w:rPr>
        <w:t xml:space="preserve">necessary </w:t>
      </w:r>
      <w:r w:rsidR="00B600C1">
        <w:rPr>
          <w:rFonts w:ascii="Futura Lt BT" w:eastAsia="Times New Roman" w:hAnsi="Futura Lt BT" w:cs="Times New Roman"/>
          <w:szCs w:val="24"/>
          <w:lang w:val="en-GB" w:eastAsia="en-GB"/>
        </w:rPr>
        <w:t xml:space="preserve">investments in systems, human resources and operations, infrastructures, </w:t>
      </w:r>
      <w:r w:rsidRPr="00DE5600">
        <w:rPr>
          <w:rFonts w:ascii="Futura Lt BT" w:eastAsia="Times New Roman" w:hAnsi="Futura Lt BT" w:cs="Times New Roman"/>
          <w:szCs w:val="24"/>
          <w:lang w:val="en-GB" w:eastAsia="en-GB"/>
        </w:rPr>
        <w:t xml:space="preserve">procedures, </w:t>
      </w:r>
      <w:r w:rsidR="00B600C1">
        <w:rPr>
          <w:rFonts w:ascii="Futura Lt BT" w:eastAsia="Times New Roman" w:hAnsi="Futura Lt BT" w:cs="Times New Roman"/>
          <w:szCs w:val="24"/>
          <w:lang w:val="en-GB" w:eastAsia="en-GB"/>
        </w:rPr>
        <w:t xml:space="preserve">expected impact on the EaSI Target Groups, </w:t>
      </w:r>
      <w:r w:rsidRPr="00DE5600">
        <w:rPr>
          <w:rFonts w:ascii="Futura Lt BT" w:eastAsia="Times New Roman" w:hAnsi="Futura Lt BT" w:cs="Times New Roman"/>
          <w:szCs w:val="24"/>
          <w:lang w:val="en-GB" w:eastAsia="en-GB"/>
        </w:rPr>
        <w:t xml:space="preserve">etc.) and externally liaising with partners, marketing, etc., including an estimate of the expected timing for implementation. </w:t>
      </w:r>
    </w:p>
    <w:p w14:paraId="2E1F6595" w14:textId="5B1C3C50" w:rsidR="00D70886" w:rsidRPr="00AD46A8" w:rsidRDefault="00D70886" w:rsidP="00DE5600">
      <w:pPr>
        <w:tabs>
          <w:tab w:val="left" w:pos="6840"/>
        </w:tabs>
        <w:jc w:val="both"/>
        <w:rPr>
          <w:rFonts w:ascii="Futura Lt BT" w:eastAsia="Times New Roman" w:hAnsi="Futura Lt BT" w:cs="Times New Roman"/>
          <w:b/>
          <w:szCs w:val="24"/>
          <w:lang w:val="en-GB" w:eastAsia="en-GB"/>
        </w:rPr>
      </w:pPr>
    </w:p>
    <w:sectPr w:rsidR="00D70886" w:rsidRPr="00AD46A8" w:rsidSect="00A469A6">
      <w:headerReference w:type="default" r:id="rId11"/>
      <w:footerReference w:type="default" r:id="rId12"/>
      <w:pgSz w:w="11906" w:h="16838"/>
      <w:pgMar w:top="1440" w:right="1418" w:bottom="1134"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61C0" w14:textId="77777777" w:rsidR="007441A4" w:rsidRDefault="007441A4" w:rsidP="00E75A26">
      <w:pPr>
        <w:spacing w:after="0" w:line="240" w:lineRule="auto"/>
      </w:pPr>
      <w:r>
        <w:separator/>
      </w:r>
    </w:p>
  </w:endnote>
  <w:endnote w:type="continuationSeparator" w:id="0">
    <w:p w14:paraId="2F2D1949" w14:textId="77777777" w:rsidR="007441A4" w:rsidRDefault="007441A4" w:rsidP="00E7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2987693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E1F65EF" w14:textId="77777777" w:rsidR="003B2AD8" w:rsidRPr="00A469A6" w:rsidRDefault="003B2AD8" w:rsidP="00A469A6">
            <w:pPr>
              <w:pStyle w:val="Footer"/>
              <w:jc w:val="center"/>
              <w:rPr>
                <w:b/>
                <w:bCs/>
                <w:sz w:val="18"/>
                <w:szCs w:val="18"/>
              </w:rPr>
            </w:pPr>
            <w:r w:rsidRPr="006A6B0E">
              <w:rPr>
                <w:sz w:val="18"/>
                <w:szCs w:val="18"/>
              </w:rPr>
              <w:t xml:space="preserve">Page </w:t>
            </w:r>
            <w:r w:rsidRPr="006A6B0E">
              <w:rPr>
                <w:b/>
                <w:bCs/>
                <w:sz w:val="18"/>
                <w:szCs w:val="18"/>
              </w:rPr>
              <w:fldChar w:fldCharType="begin"/>
            </w:r>
            <w:r w:rsidRPr="006A6B0E">
              <w:rPr>
                <w:b/>
                <w:bCs/>
                <w:sz w:val="18"/>
                <w:szCs w:val="18"/>
              </w:rPr>
              <w:instrText xml:space="preserve"> PAGE </w:instrText>
            </w:r>
            <w:r w:rsidRPr="006A6B0E">
              <w:rPr>
                <w:b/>
                <w:bCs/>
                <w:sz w:val="18"/>
                <w:szCs w:val="18"/>
              </w:rPr>
              <w:fldChar w:fldCharType="separate"/>
            </w:r>
            <w:r w:rsidR="007F1CC8">
              <w:rPr>
                <w:b/>
                <w:bCs/>
                <w:noProof/>
                <w:sz w:val="18"/>
                <w:szCs w:val="18"/>
              </w:rPr>
              <w:t>2</w:t>
            </w:r>
            <w:r w:rsidRPr="006A6B0E">
              <w:rPr>
                <w:b/>
                <w:bCs/>
                <w:sz w:val="18"/>
                <w:szCs w:val="18"/>
              </w:rPr>
              <w:fldChar w:fldCharType="end"/>
            </w:r>
            <w:r w:rsidRPr="006A6B0E">
              <w:rPr>
                <w:sz w:val="18"/>
                <w:szCs w:val="18"/>
              </w:rPr>
              <w:t xml:space="preserve"> of </w:t>
            </w:r>
            <w:r w:rsidRPr="006A6B0E">
              <w:rPr>
                <w:b/>
                <w:bCs/>
                <w:sz w:val="18"/>
                <w:szCs w:val="18"/>
              </w:rPr>
              <w:fldChar w:fldCharType="begin"/>
            </w:r>
            <w:r w:rsidRPr="006A6B0E">
              <w:rPr>
                <w:b/>
                <w:bCs/>
                <w:sz w:val="18"/>
                <w:szCs w:val="18"/>
              </w:rPr>
              <w:instrText xml:space="preserve"> NUMPAGES  </w:instrText>
            </w:r>
            <w:r w:rsidRPr="006A6B0E">
              <w:rPr>
                <w:b/>
                <w:bCs/>
                <w:sz w:val="18"/>
                <w:szCs w:val="18"/>
              </w:rPr>
              <w:fldChar w:fldCharType="separate"/>
            </w:r>
            <w:r w:rsidR="007F1CC8">
              <w:rPr>
                <w:b/>
                <w:bCs/>
                <w:noProof/>
                <w:sz w:val="18"/>
                <w:szCs w:val="18"/>
              </w:rPr>
              <w:t>6</w:t>
            </w:r>
            <w:r w:rsidRPr="006A6B0E">
              <w:rPr>
                <w:b/>
                <w:bCs/>
                <w:sz w:val="18"/>
                <w:szCs w:val="18"/>
              </w:rPr>
              <w:fldChar w:fldCharType="end"/>
            </w:r>
          </w:p>
        </w:sdtContent>
      </w:sdt>
    </w:sdtContent>
  </w:sdt>
  <w:p w14:paraId="2E1F65F0" w14:textId="77777777" w:rsidR="003B2AD8" w:rsidRPr="006A6B0E" w:rsidRDefault="003B2AD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EE52" w14:textId="77777777" w:rsidR="007441A4" w:rsidRDefault="007441A4" w:rsidP="00E75A26">
      <w:pPr>
        <w:spacing w:after="0" w:line="240" w:lineRule="auto"/>
      </w:pPr>
      <w:r>
        <w:separator/>
      </w:r>
    </w:p>
  </w:footnote>
  <w:footnote w:type="continuationSeparator" w:id="0">
    <w:p w14:paraId="3B5FF405" w14:textId="77777777" w:rsidR="007441A4" w:rsidRDefault="007441A4" w:rsidP="00E75A26">
      <w:pPr>
        <w:spacing w:after="0" w:line="240" w:lineRule="auto"/>
      </w:pPr>
      <w:r>
        <w:continuationSeparator/>
      </w:r>
    </w:p>
  </w:footnote>
  <w:footnote w:id="1">
    <w:p w14:paraId="2E1F65F1" w14:textId="77777777" w:rsidR="003B2AD8" w:rsidRPr="004E690E" w:rsidRDefault="003B2AD8" w:rsidP="00213E76">
      <w:pPr>
        <w:pStyle w:val="FootnoteText"/>
        <w:rPr>
          <w:lang w:val="en-US"/>
        </w:rPr>
      </w:pPr>
      <w:r>
        <w:rPr>
          <w:rStyle w:val="FootnoteReference"/>
        </w:rPr>
        <w:footnoteRef/>
      </w:r>
      <w:r w:rsidRPr="004E690E">
        <w:rPr>
          <w:lang w:val="en-US"/>
        </w:rPr>
        <w:t xml:space="preserve"> </w:t>
      </w:r>
      <w:r w:rsidRPr="004E690E">
        <w:rPr>
          <w:rFonts w:ascii="Futura Lt BT" w:hAnsi="Futura Lt BT"/>
          <w:sz w:val="18"/>
          <w:szCs w:val="18"/>
          <w:lang w:val="en-US"/>
        </w:rPr>
        <w:t>Applicable only for the non-bank Microfinance Institutions</w:t>
      </w:r>
    </w:p>
    <w:p w14:paraId="2E1F65F2" w14:textId="77777777" w:rsidR="003B2AD8" w:rsidRPr="004E690E" w:rsidRDefault="003B2AD8" w:rsidP="00213E7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65ED" w14:textId="35441CE4" w:rsidR="003B2AD8" w:rsidRPr="00E75A26" w:rsidRDefault="003B2AD8" w:rsidP="003F4A7D">
    <w:pPr>
      <w:numPr>
        <w:ilvl w:val="1"/>
        <w:numId w:val="0"/>
      </w:numPr>
      <w:autoSpaceDE w:val="0"/>
      <w:autoSpaceDN w:val="0"/>
      <w:adjustRightInd w:val="0"/>
      <w:spacing w:after="21" w:line="240" w:lineRule="auto"/>
      <w:ind w:hanging="360"/>
      <w:jc w:val="center"/>
      <w:rPr>
        <w:rFonts w:ascii="Futura Lt BT" w:eastAsia="Times New Roman" w:hAnsi="Futura Lt BT" w:cs="Times New Roman"/>
        <w:szCs w:val="24"/>
        <w:lang w:val="en-GB" w:eastAsia="en-GB"/>
      </w:rPr>
    </w:pPr>
    <w:r w:rsidRPr="00E75A26">
      <w:rPr>
        <w:rFonts w:ascii="Futura Lt BT" w:eastAsia="Times New Roman" w:hAnsi="Futura Lt BT" w:cs="Times New Roman"/>
        <w:szCs w:val="24"/>
        <w:lang w:val="en-GB" w:eastAsia="en-GB"/>
      </w:rPr>
      <w:t>Annex I to the Open Call for Expression of Interest to select Financial Intermediaries under Ea</w:t>
    </w:r>
    <w:r w:rsidR="00C90676">
      <w:rPr>
        <w:rFonts w:ascii="Futura Lt BT" w:eastAsia="Times New Roman" w:hAnsi="Futura Lt BT" w:cs="Times New Roman"/>
        <w:szCs w:val="24"/>
        <w:lang w:val="en-GB" w:eastAsia="en-GB"/>
      </w:rPr>
      <w:t>SI Capacity Building Investments Window</w:t>
    </w:r>
  </w:p>
  <w:p w14:paraId="2E1F65EE" w14:textId="77777777" w:rsidR="003B2AD8" w:rsidRPr="00E75A26" w:rsidRDefault="003B2AD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55C22"/>
    <w:multiLevelType w:val="hybridMultilevel"/>
    <w:tmpl w:val="059DE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33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25143"/>
    <w:multiLevelType w:val="hybridMultilevel"/>
    <w:tmpl w:val="883024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20633"/>
    <w:multiLevelType w:val="hybridMultilevel"/>
    <w:tmpl w:val="2070B94C"/>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F804DA6"/>
    <w:multiLevelType w:val="hybridMultilevel"/>
    <w:tmpl w:val="3D425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521ACD"/>
    <w:multiLevelType w:val="hybridMultilevel"/>
    <w:tmpl w:val="CF686010"/>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F0665B"/>
    <w:multiLevelType w:val="hybridMultilevel"/>
    <w:tmpl w:val="F3103844"/>
    <w:lvl w:ilvl="0" w:tplc="3B0A3B9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927F79"/>
    <w:multiLevelType w:val="hybridMultilevel"/>
    <w:tmpl w:val="1C8A21AC"/>
    <w:lvl w:ilvl="0" w:tplc="04100019">
      <w:start w:val="1"/>
      <w:numFmt w:val="lowerLetter"/>
      <w:lvlText w:val="%1."/>
      <w:lvlJc w:val="left"/>
      <w:pPr>
        <w:ind w:left="1440" w:hanging="360"/>
      </w:pPr>
    </w:lvl>
    <w:lvl w:ilvl="1" w:tplc="0410001B">
      <w:start w:val="1"/>
      <w:numFmt w:val="lowerRoman"/>
      <w:lvlText w:val="%2."/>
      <w:lvlJc w:val="righ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647188E"/>
    <w:multiLevelType w:val="hybridMultilevel"/>
    <w:tmpl w:val="1632D674"/>
    <w:lvl w:ilvl="0" w:tplc="0F8CE5DE">
      <w:start w:val="2"/>
      <w:numFmt w:val="bullet"/>
      <w:lvlText w:val="-"/>
      <w:lvlJc w:val="left"/>
      <w:pPr>
        <w:ind w:left="720" w:hanging="360"/>
      </w:pPr>
      <w:rPr>
        <w:rFonts w:ascii="FuturaBT-Light" w:eastAsiaTheme="minorHAnsi" w:hAnsi="FuturaBT-Light" w:cs="FuturaB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AD1BE9"/>
    <w:multiLevelType w:val="hybridMultilevel"/>
    <w:tmpl w:val="F06CDDF6"/>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034F71"/>
    <w:multiLevelType w:val="hybridMultilevel"/>
    <w:tmpl w:val="CBFAC61E"/>
    <w:lvl w:ilvl="0" w:tplc="0409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30FF6168"/>
    <w:multiLevelType w:val="multilevel"/>
    <w:tmpl w:val="423C8BC0"/>
    <w:lvl w:ilvl="0">
      <w:start w:val="4"/>
      <w:numFmt w:val="decimal"/>
      <w:lvlText w:val="%1."/>
      <w:lvlJc w:val="left"/>
      <w:pPr>
        <w:ind w:left="390" w:hanging="39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2">
    <w:nsid w:val="33CE21D5"/>
    <w:multiLevelType w:val="hybridMultilevel"/>
    <w:tmpl w:val="5FF24EAA"/>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3EB293"/>
    <w:multiLevelType w:val="hybridMultilevel"/>
    <w:tmpl w:val="E62819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023A61"/>
    <w:multiLevelType w:val="multilevel"/>
    <w:tmpl w:val="B91CE42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ECC66A5"/>
    <w:multiLevelType w:val="multilevel"/>
    <w:tmpl w:val="1E6A500A"/>
    <w:lvl w:ilvl="0">
      <w:start w:val="5"/>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3F0D0693"/>
    <w:multiLevelType w:val="hybridMultilevel"/>
    <w:tmpl w:val="D778B4AE"/>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633EDB"/>
    <w:multiLevelType w:val="hybridMultilevel"/>
    <w:tmpl w:val="2D7EA040"/>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654BCE"/>
    <w:multiLevelType w:val="multilevel"/>
    <w:tmpl w:val="B3B601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3C19E6"/>
    <w:multiLevelType w:val="hybridMultilevel"/>
    <w:tmpl w:val="83FE478A"/>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4846A4"/>
    <w:multiLevelType w:val="hybridMultilevel"/>
    <w:tmpl w:val="56D8215A"/>
    <w:lvl w:ilvl="0" w:tplc="08090019">
      <w:start w:val="1"/>
      <w:numFmt w:val="lowerLetter"/>
      <w:lvlText w:val="%1."/>
      <w:lvlJc w:val="left"/>
      <w:pPr>
        <w:ind w:left="178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B">
      <w:start w:val="1"/>
      <w:numFmt w:val="lowerRoman"/>
      <w:lvlText w:val="%4."/>
      <w:lvlJc w:val="right"/>
      <w:pPr>
        <w:ind w:left="2880" w:hanging="360"/>
      </w:pPr>
    </w:lvl>
    <w:lvl w:ilvl="4" w:tplc="DA28D7A4">
      <w:start w:val="5"/>
      <w:numFmt w:val="decimal"/>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4222EB"/>
    <w:multiLevelType w:val="hybridMultilevel"/>
    <w:tmpl w:val="907C8A98"/>
    <w:lvl w:ilvl="0" w:tplc="0409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587D7463"/>
    <w:multiLevelType w:val="hybridMultilevel"/>
    <w:tmpl w:val="037C2352"/>
    <w:lvl w:ilvl="0" w:tplc="8A1A8D2A">
      <w:start w:val="1"/>
      <w:numFmt w:val="decimal"/>
      <w:lvlText w:val="(%1)"/>
      <w:lvlJc w:val="left"/>
      <w:pPr>
        <w:ind w:left="1125" w:hanging="765"/>
      </w:pPr>
      <w:rPr>
        <w:rFonts w:hint="default"/>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304AB3"/>
    <w:multiLevelType w:val="hybridMultilevel"/>
    <w:tmpl w:val="F81CEA6A"/>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B3957"/>
    <w:multiLevelType w:val="hybridMultilevel"/>
    <w:tmpl w:val="07A1D3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3882730"/>
    <w:multiLevelType w:val="hybridMultilevel"/>
    <w:tmpl w:val="4D7AA7D4"/>
    <w:lvl w:ilvl="0" w:tplc="0409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63C8332E"/>
    <w:multiLevelType w:val="hybridMultilevel"/>
    <w:tmpl w:val="4ABEED0A"/>
    <w:lvl w:ilvl="0" w:tplc="0409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65232A51"/>
    <w:multiLevelType w:val="hybridMultilevel"/>
    <w:tmpl w:val="229AE688"/>
    <w:lvl w:ilvl="0" w:tplc="08090019">
      <w:start w:val="1"/>
      <w:numFmt w:val="lowerLetter"/>
      <w:lvlText w:val="%1."/>
      <w:lvlJc w:val="left"/>
      <w:pPr>
        <w:ind w:left="178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6F2120A"/>
    <w:multiLevelType w:val="hybridMultilevel"/>
    <w:tmpl w:val="5FF24E34"/>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154AB7"/>
    <w:multiLevelType w:val="hybridMultilevel"/>
    <w:tmpl w:val="95128016"/>
    <w:lvl w:ilvl="0" w:tplc="FFFFFFFF">
      <w:numFmt w:val="decimal"/>
      <w:lvlText w:val=""/>
      <w:lvlJc w:val="left"/>
    </w:lvl>
    <w:lvl w:ilvl="1" w:tplc="65025FC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3F3ED4"/>
    <w:multiLevelType w:val="hybridMultilevel"/>
    <w:tmpl w:val="F20E8D68"/>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424C0C"/>
    <w:multiLevelType w:val="hybridMultilevel"/>
    <w:tmpl w:val="4B325454"/>
    <w:lvl w:ilvl="0" w:tplc="0409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7C0C2E3E"/>
    <w:multiLevelType w:val="hybridMultilevel"/>
    <w:tmpl w:val="6DE4236C"/>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0"/>
  </w:num>
  <w:num w:numId="4">
    <w:abstractNumId w:val="3"/>
  </w:num>
  <w:num w:numId="5">
    <w:abstractNumId w:val="7"/>
  </w:num>
  <w:num w:numId="6">
    <w:abstractNumId w:val="29"/>
  </w:num>
  <w:num w:numId="7">
    <w:abstractNumId w:val="24"/>
  </w:num>
  <w:num w:numId="8">
    <w:abstractNumId w:val="13"/>
  </w:num>
  <w:num w:numId="9">
    <w:abstractNumId w:val="0"/>
  </w:num>
  <w:num w:numId="10">
    <w:abstractNumId w:val="6"/>
  </w:num>
  <w:num w:numId="11">
    <w:abstractNumId w:val="8"/>
  </w:num>
  <w:num w:numId="12">
    <w:abstractNumId w:val="2"/>
  </w:num>
  <w:num w:numId="13">
    <w:abstractNumId w:val="26"/>
  </w:num>
  <w:num w:numId="14">
    <w:abstractNumId w:val="25"/>
  </w:num>
  <w:num w:numId="15">
    <w:abstractNumId w:val="30"/>
  </w:num>
  <w:num w:numId="16">
    <w:abstractNumId w:val="5"/>
  </w:num>
  <w:num w:numId="17">
    <w:abstractNumId w:val="32"/>
  </w:num>
  <w:num w:numId="18">
    <w:abstractNumId w:val="10"/>
  </w:num>
  <w:num w:numId="19">
    <w:abstractNumId w:val="9"/>
  </w:num>
  <w:num w:numId="20">
    <w:abstractNumId w:val="23"/>
  </w:num>
  <w:num w:numId="21">
    <w:abstractNumId w:val="16"/>
  </w:num>
  <w:num w:numId="22">
    <w:abstractNumId w:val="28"/>
  </w:num>
  <w:num w:numId="23">
    <w:abstractNumId w:val="19"/>
  </w:num>
  <w:num w:numId="24">
    <w:abstractNumId w:val="17"/>
  </w:num>
  <w:num w:numId="25">
    <w:abstractNumId w:val="21"/>
  </w:num>
  <w:num w:numId="26">
    <w:abstractNumId w:val="31"/>
  </w:num>
  <w:num w:numId="27">
    <w:abstractNumId w:val="12"/>
  </w:num>
  <w:num w:numId="28">
    <w:abstractNumId w:val="4"/>
  </w:num>
  <w:num w:numId="29">
    <w:abstractNumId w:val="1"/>
  </w:num>
  <w:num w:numId="30">
    <w:abstractNumId w:val="11"/>
  </w:num>
  <w:num w:numId="31">
    <w:abstractNumId w:val="15"/>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5A26"/>
    <w:rsid w:val="000063FB"/>
    <w:rsid w:val="000656C5"/>
    <w:rsid w:val="000B3149"/>
    <w:rsid w:val="000E2ADA"/>
    <w:rsid w:val="000F33A2"/>
    <w:rsid w:val="001116CD"/>
    <w:rsid w:val="0015054D"/>
    <w:rsid w:val="00151E88"/>
    <w:rsid w:val="001C6196"/>
    <w:rsid w:val="00202F06"/>
    <w:rsid w:val="00213E76"/>
    <w:rsid w:val="00217A7C"/>
    <w:rsid w:val="002A36D7"/>
    <w:rsid w:val="002B0027"/>
    <w:rsid w:val="002B75D8"/>
    <w:rsid w:val="002C3BB4"/>
    <w:rsid w:val="002C55B3"/>
    <w:rsid w:val="002D34EE"/>
    <w:rsid w:val="00305FE1"/>
    <w:rsid w:val="003253ED"/>
    <w:rsid w:val="003318A6"/>
    <w:rsid w:val="003769FB"/>
    <w:rsid w:val="003A6B60"/>
    <w:rsid w:val="003A7343"/>
    <w:rsid w:val="003B2AD8"/>
    <w:rsid w:val="003B4DA9"/>
    <w:rsid w:val="003C02B8"/>
    <w:rsid w:val="003C51BD"/>
    <w:rsid w:val="003F4A7D"/>
    <w:rsid w:val="00425D46"/>
    <w:rsid w:val="004501A5"/>
    <w:rsid w:val="00461725"/>
    <w:rsid w:val="00476908"/>
    <w:rsid w:val="004B14ED"/>
    <w:rsid w:val="004C3885"/>
    <w:rsid w:val="004E66C6"/>
    <w:rsid w:val="004E690E"/>
    <w:rsid w:val="004F022C"/>
    <w:rsid w:val="00532661"/>
    <w:rsid w:val="00537CA5"/>
    <w:rsid w:val="00550E12"/>
    <w:rsid w:val="00560F17"/>
    <w:rsid w:val="0056738E"/>
    <w:rsid w:val="00576954"/>
    <w:rsid w:val="00585870"/>
    <w:rsid w:val="005E3152"/>
    <w:rsid w:val="005E56C9"/>
    <w:rsid w:val="006441A8"/>
    <w:rsid w:val="00690707"/>
    <w:rsid w:val="00690F26"/>
    <w:rsid w:val="006A6B0E"/>
    <w:rsid w:val="006F06ED"/>
    <w:rsid w:val="006F6BB5"/>
    <w:rsid w:val="00716C52"/>
    <w:rsid w:val="0072042E"/>
    <w:rsid w:val="00740424"/>
    <w:rsid w:val="007441A4"/>
    <w:rsid w:val="0074795F"/>
    <w:rsid w:val="00754190"/>
    <w:rsid w:val="00777164"/>
    <w:rsid w:val="00797D27"/>
    <w:rsid w:val="007A783B"/>
    <w:rsid w:val="007E33C2"/>
    <w:rsid w:val="007F1CC8"/>
    <w:rsid w:val="00836185"/>
    <w:rsid w:val="00854866"/>
    <w:rsid w:val="00857AB1"/>
    <w:rsid w:val="00862224"/>
    <w:rsid w:val="008E3C0C"/>
    <w:rsid w:val="008E4ECE"/>
    <w:rsid w:val="008E6E95"/>
    <w:rsid w:val="008F1652"/>
    <w:rsid w:val="008F4DFF"/>
    <w:rsid w:val="00920DD9"/>
    <w:rsid w:val="00971F6D"/>
    <w:rsid w:val="00972ADD"/>
    <w:rsid w:val="009F532C"/>
    <w:rsid w:val="00A04385"/>
    <w:rsid w:val="00A200D0"/>
    <w:rsid w:val="00A27C3C"/>
    <w:rsid w:val="00A3408E"/>
    <w:rsid w:val="00A34150"/>
    <w:rsid w:val="00A469A6"/>
    <w:rsid w:val="00A53977"/>
    <w:rsid w:val="00A77458"/>
    <w:rsid w:val="00A77E46"/>
    <w:rsid w:val="00A81DC9"/>
    <w:rsid w:val="00A95D84"/>
    <w:rsid w:val="00AD46A8"/>
    <w:rsid w:val="00AE0DB3"/>
    <w:rsid w:val="00AF4322"/>
    <w:rsid w:val="00B07395"/>
    <w:rsid w:val="00B46F80"/>
    <w:rsid w:val="00B600C1"/>
    <w:rsid w:val="00B72CC0"/>
    <w:rsid w:val="00B825BB"/>
    <w:rsid w:val="00B937BE"/>
    <w:rsid w:val="00B96B0A"/>
    <w:rsid w:val="00BC7E26"/>
    <w:rsid w:val="00C53634"/>
    <w:rsid w:val="00C73AFF"/>
    <w:rsid w:val="00C83111"/>
    <w:rsid w:val="00C865CD"/>
    <w:rsid w:val="00C90676"/>
    <w:rsid w:val="00CA086C"/>
    <w:rsid w:val="00CA17DD"/>
    <w:rsid w:val="00CA2A5A"/>
    <w:rsid w:val="00CA6F9D"/>
    <w:rsid w:val="00CB3363"/>
    <w:rsid w:val="00CC3E53"/>
    <w:rsid w:val="00CD17A8"/>
    <w:rsid w:val="00CF4D8C"/>
    <w:rsid w:val="00D3308B"/>
    <w:rsid w:val="00D70886"/>
    <w:rsid w:val="00D84A2D"/>
    <w:rsid w:val="00DC1E2F"/>
    <w:rsid w:val="00DC3957"/>
    <w:rsid w:val="00DE30CC"/>
    <w:rsid w:val="00DE5600"/>
    <w:rsid w:val="00DE56E8"/>
    <w:rsid w:val="00E042B4"/>
    <w:rsid w:val="00E04392"/>
    <w:rsid w:val="00E22FE0"/>
    <w:rsid w:val="00E25BC2"/>
    <w:rsid w:val="00E400C1"/>
    <w:rsid w:val="00E47832"/>
    <w:rsid w:val="00E75A26"/>
    <w:rsid w:val="00E927D3"/>
    <w:rsid w:val="00E96905"/>
    <w:rsid w:val="00ED6B8D"/>
    <w:rsid w:val="00F10AEC"/>
    <w:rsid w:val="00F11FC3"/>
    <w:rsid w:val="00F24B30"/>
    <w:rsid w:val="00F2670F"/>
    <w:rsid w:val="00F27D5E"/>
    <w:rsid w:val="00F52284"/>
    <w:rsid w:val="00F52A8D"/>
    <w:rsid w:val="00F76523"/>
    <w:rsid w:val="00F81519"/>
    <w:rsid w:val="00FB3786"/>
    <w:rsid w:val="00FB3DE1"/>
    <w:rsid w:val="00FB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26"/>
  </w:style>
  <w:style w:type="paragraph" w:styleId="Footer">
    <w:name w:val="footer"/>
    <w:basedOn w:val="Normal"/>
    <w:link w:val="FooterChar"/>
    <w:uiPriority w:val="99"/>
    <w:unhideWhenUsed/>
    <w:rsid w:val="00E7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26"/>
  </w:style>
  <w:style w:type="paragraph" w:styleId="ListParagraph">
    <w:name w:val="List Paragraph"/>
    <w:basedOn w:val="Normal"/>
    <w:uiPriority w:val="34"/>
    <w:qFormat/>
    <w:rsid w:val="00FB3786"/>
    <w:pPr>
      <w:ind w:left="720"/>
      <w:contextualSpacing/>
    </w:pPr>
  </w:style>
  <w:style w:type="paragraph" w:styleId="FootnoteText">
    <w:name w:val="footnote text"/>
    <w:basedOn w:val="Normal"/>
    <w:link w:val="FootnoteTextChar"/>
    <w:uiPriority w:val="99"/>
    <w:semiHidden/>
    <w:unhideWhenUsed/>
    <w:rsid w:val="00D70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86"/>
    <w:rPr>
      <w:sz w:val="20"/>
      <w:szCs w:val="20"/>
    </w:rPr>
  </w:style>
  <w:style w:type="character" w:styleId="CommentReference">
    <w:name w:val="annotation reference"/>
    <w:basedOn w:val="DefaultParagraphFont"/>
    <w:uiPriority w:val="99"/>
    <w:unhideWhenUsed/>
    <w:rsid w:val="00CC3E53"/>
    <w:rPr>
      <w:sz w:val="16"/>
      <w:szCs w:val="16"/>
    </w:rPr>
  </w:style>
  <w:style w:type="paragraph" w:styleId="CommentText">
    <w:name w:val="annotation text"/>
    <w:basedOn w:val="Normal"/>
    <w:link w:val="CommentTextChar"/>
    <w:unhideWhenUsed/>
    <w:rsid w:val="00CC3E53"/>
    <w:pPr>
      <w:spacing w:line="240" w:lineRule="auto"/>
    </w:pPr>
    <w:rPr>
      <w:sz w:val="20"/>
      <w:szCs w:val="20"/>
    </w:rPr>
  </w:style>
  <w:style w:type="character" w:customStyle="1" w:styleId="CommentTextChar">
    <w:name w:val="Comment Text Char"/>
    <w:basedOn w:val="DefaultParagraphFont"/>
    <w:link w:val="CommentText"/>
    <w:rsid w:val="00CC3E53"/>
    <w:rPr>
      <w:sz w:val="20"/>
      <w:szCs w:val="20"/>
    </w:rPr>
  </w:style>
  <w:style w:type="paragraph" w:styleId="CommentSubject">
    <w:name w:val="annotation subject"/>
    <w:basedOn w:val="CommentText"/>
    <w:next w:val="CommentText"/>
    <w:link w:val="CommentSubjectChar"/>
    <w:uiPriority w:val="99"/>
    <w:semiHidden/>
    <w:unhideWhenUsed/>
    <w:rsid w:val="00CC3E53"/>
    <w:rPr>
      <w:b/>
      <w:bCs/>
    </w:rPr>
  </w:style>
  <w:style w:type="character" w:customStyle="1" w:styleId="CommentSubjectChar">
    <w:name w:val="Comment Subject Char"/>
    <w:basedOn w:val="CommentTextChar"/>
    <w:link w:val="CommentSubject"/>
    <w:uiPriority w:val="99"/>
    <w:semiHidden/>
    <w:rsid w:val="00CC3E53"/>
    <w:rPr>
      <w:b/>
      <w:bCs/>
      <w:sz w:val="20"/>
      <w:szCs w:val="20"/>
    </w:rPr>
  </w:style>
  <w:style w:type="paragraph" w:styleId="BalloonText">
    <w:name w:val="Balloon Text"/>
    <w:basedOn w:val="Normal"/>
    <w:link w:val="BalloonTextChar"/>
    <w:uiPriority w:val="99"/>
    <w:semiHidden/>
    <w:unhideWhenUsed/>
    <w:rsid w:val="00CC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53"/>
    <w:rPr>
      <w:rFonts w:ascii="Tahoma" w:hAnsi="Tahoma" w:cs="Tahoma"/>
      <w:sz w:val="16"/>
      <w:szCs w:val="16"/>
    </w:rPr>
  </w:style>
  <w:style w:type="paragraph" w:customStyle="1" w:styleId="articletitle">
    <w:name w:val="article title"/>
    <w:basedOn w:val="Normal"/>
    <w:next w:val="Heading2"/>
    <w:uiPriority w:val="99"/>
    <w:rsid w:val="00C73AFF"/>
    <w:pPr>
      <w:keepNext/>
      <w:keepLines/>
      <w:tabs>
        <w:tab w:val="left" w:pos="2268"/>
      </w:tabs>
      <w:overflowPunct w:val="0"/>
      <w:autoSpaceDE w:val="0"/>
      <w:autoSpaceDN w:val="0"/>
      <w:adjustRightInd w:val="0"/>
      <w:spacing w:after="120" w:line="240" w:lineRule="auto"/>
      <w:ind w:left="992"/>
      <w:jc w:val="center"/>
      <w:textAlignment w:val="baseline"/>
      <w:outlineLvl w:val="0"/>
    </w:pPr>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
    <w:semiHidden/>
    <w:rsid w:val="00C73AFF"/>
    <w:rPr>
      <w:rFonts w:asciiTheme="majorHAnsi" w:eastAsiaTheme="majorEastAsia" w:hAnsiTheme="majorHAnsi" w:cstheme="majorBidi"/>
      <w:b/>
      <w:bCs/>
      <w:color w:val="4F81BD" w:themeColor="accent1"/>
      <w:sz w:val="26"/>
      <w:szCs w:val="2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iPriority w:val="99"/>
    <w:unhideWhenUsed/>
    <w:rsid w:val="00F26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26"/>
  </w:style>
  <w:style w:type="paragraph" w:styleId="Footer">
    <w:name w:val="footer"/>
    <w:basedOn w:val="Normal"/>
    <w:link w:val="FooterChar"/>
    <w:uiPriority w:val="99"/>
    <w:unhideWhenUsed/>
    <w:rsid w:val="00E7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26"/>
  </w:style>
  <w:style w:type="paragraph" w:styleId="ListParagraph">
    <w:name w:val="List Paragraph"/>
    <w:basedOn w:val="Normal"/>
    <w:uiPriority w:val="34"/>
    <w:qFormat/>
    <w:rsid w:val="00FB3786"/>
    <w:pPr>
      <w:ind w:left="720"/>
      <w:contextualSpacing/>
    </w:pPr>
  </w:style>
  <w:style w:type="paragraph" w:styleId="FootnoteText">
    <w:name w:val="footnote text"/>
    <w:basedOn w:val="Normal"/>
    <w:link w:val="FootnoteTextChar"/>
    <w:uiPriority w:val="99"/>
    <w:semiHidden/>
    <w:unhideWhenUsed/>
    <w:rsid w:val="00D70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86"/>
    <w:rPr>
      <w:sz w:val="20"/>
      <w:szCs w:val="20"/>
    </w:rPr>
  </w:style>
  <w:style w:type="character" w:styleId="CommentReference">
    <w:name w:val="annotation reference"/>
    <w:basedOn w:val="DefaultParagraphFont"/>
    <w:uiPriority w:val="99"/>
    <w:unhideWhenUsed/>
    <w:rsid w:val="00CC3E53"/>
    <w:rPr>
      <w:sz w:val="16"/>
      <w:szCs w:val="16"/>
    </w:rPr>
  </w:style>
  <w:style w:type="paragraph" w:styleId="CommentText">
    <w:name w:val="annotation text"/>
    <w:basedOn w:val="Normal"/>
    <w:link w:val="CommentTextChar"/>
    <w:unhideWhenUsed/>
    <w:rsid w:val="00CC3E53"/>
    <w:pPr>
      <w:spacing w:line="240" w:lineRule="auto"/>
    </w:pPr>
    <w:rPr>
      <w:sz w:val="20"/>
      <w:szCs w:val="20"/>
    </w:rPr>
  </w:style>
  <w:style w:type="character" w:customStyle="1" w:styleId="CommentTextChar">
    <w:name w:val="Comment Text Char"/>
    <w:basedOn w:val="DefaultParagraphFont"/>
    <w:link w:val="CommentText"/>
    <w:rsid w:val="00CC3E53"/>
    <w:rPr>
      <w:sz w:val="20"/>
      <w:szCs w:val="20"/>
    </w:rPr>
  </w:style>
  <w:style w:type="paragraph" w:styleId="CommentSubject">
    <w:name w:val="annotation subject"/>
    <w:basedOn w:val="CommentText"/>
    <w:next w:val="CommentText"/>
    <w:link w:val="CommentSubjectChar"/>
    <w:uiPriority w:val="99"/>
    <w:semiHidden/>
    <w:unhideWhenUsed/>
    <w:rsid w:val="00CC3E53"/>
    <w:rPr>
      <w:b/>
      <w:bCs/>
    </w:rPr>
  </w:style>
  <w:style w:type="character" w:customStyle="1" w:styleId="CommentSubjectChar">
    <w:name w:val="Comment Subject Char"/>
    <w:basedOn w:val="CommentTextChar"/>
    <w:link w:val="CommentSubject"/>
    <w:uiPriority w:val="99"/>
    <w:semiHidden/>
    <w:rsid w:val="00CC3E53"/>
    <w:rPr>
      <w:b/>
      <w:bCs/>
      <w:sz w:val="20"/>
      <w:szCs w:val="20"/>
    </w:rPr>
  </w:style>
  <w:style w:type="paragraph" w:styleId="BalloonText">
    <w:name w:val="Balloon Text"/>
    <w:basedOn w:val="Normal"/>
    <w:link w:val="BalloonTextChar"/>
    <w:uiPriority w:val="99"/>
    <w:semiHidden/>
    <w:unhideWhenUsed/>
    <w:rsid w:val="00CC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53"/>
    <w:rPr>
      <w:rFonts w:ascii="Tahoma" w:hAnsi="Tahoma" w:cs="Tahoma"/>
      <w:sz w:val="16"/>
      <w:szCs w:val="16"/>
    </w:rPr>
  </w:style>
  <w:style w:type="paragraph" w:customStyle="1" w:styleId="articletitle">
    <w:name w:val="article title"/>
    <w:basedOn w:val="Normal"/>
    <w:next w:val="Heading2"/>
    <w:uiPriority w:val="99"/>
    <w:rsid w:val="00C73AFF"/>
    <w:pPr>
      <w:keepNext/>
      <w:keepLines/>
      <w:tabs>
        <w:tab w:val="left" w:pos="2268"/>
      </w:tabs>
      <w:overflowPunct w:val="0"/>
      <w:autoSpaceDE w:val="0"/>
      <w:autoSpaceDN w:val="0"/>
      <w:adjustRightInd w:val="0"/>
      <w:spacing w:after="120" w:line="240" w:lineRule="auto"/>
      <w:ind w:left="992"/>
      <w:jc w:val="center"/>
      <w:textAlignment w:val="baseline"/>
      <w:outlineLvl w:val="0"/>
    </w:pPr>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
    <w:semiHidden/>
    <w:rsid w:val="00C73AFF"/>
    <w:rPr>
      <w:rFonts w:asciiTheme="majorHAnsi" w:eastAsiaTheme="majorEastAsia" w:hAnsiTheme="majorHAnsi" w:cstheme="majorBidi"/>
      <w:b/>
      <w:bCs/>
      <w:color w:val="4F81BD" w:themeColor="accent1"/>
      <w:sz w:val="26"/>
      <w:szCs w:val="26"/>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iPriority w:val="99"/>
    <w:unhideWhenUsed/>
    <w:rsid w:val="00F26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633">
      <w:bodyDiv w:val="1"/>
      <w:marLeft w:val="0"/>
      <w:marRight w:val="0"/>
      <w:marTop w:val="0"/>
      <w:marBottom w:val="0"/>
      <w:divBdr>
        <w:top w:val="none" w:sz="0" w:space="0" w:color="auto"/>
        <w:left w:val="none" w:sz="0" w:space="0" w:color="auto"/>
        <w:bottom w:val="none" w:sz="0" w:space="0" w:color="auto"/>
        <w:right w:val="none" w:sz="0" w:space="0" w:color="auto"/>
      </w:divBdr>
    </w:div>
    <w:div w:id="415515791">
      <w:bodyDiv w:val="1"/>
      <w:marLeft w:val="0"/>
      <w:marRight w:val="0"/>
      <w:marTop w:val="0"/>
      <w:marBottom w:val="0"/>
      <w:divBdr>
        <w:top w:val="none" w:sz="0" w:space="0" w:color="auto"/>
        <w:left w:val="none" w:sz="0" w:space="0" w:color="auto"/>
        <w:bottom w:val="none" w:sz="0" w:space="0" w:color="auto"/>
        <w:right w:val="none" w:sz="0" w:space="0" w:color="auto"/>
      </w:divBdr>
    </w:div>
    <w:div w:id="11474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1514-B4EE-45D1-896B-EAAD506B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Silvia</dc:creator>
  <cp:lastModifiedBy>VALIEVA Farida </cp:lastModifiedBy>
  <cp:revision>2</cp:revision>
  <cp:lastPrinted>2016-12-21T13:02:00Z</cp:lastPrinted>
  <dcterms:created xsi:type="dcterms:W3CDTF">2017-01-06T08:27:00Z</dcterms:created>
  <dcterms:modified xsi:type="dcterms:W3CDTF">2017-01-06T08:27:00Z</dcterms:modified>
</cp:coreProperties>
</file>