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20" w:rsidRDefault="007C3D20" w:rsidP="003459C2">
      <w:pPr>
        <w:jc w:val="center"/>
        <w:rPr>
          <w:rFonts w:asciiTheme="majorHAnsi" w:hAnsiTheme="majorHAnsi"/>
          <w:b/>
          <w:sz w:val="28"/>
          <w:szCs w:val="28"/>
        </w:rPr>
      </w:pPr>
      <w:r w:rsidRPr="007C3D20">
        <w:rPr>
          <w:rFonts w:asciiTheme="majorHAnsi" w:hAnsiTheme="majorHAnsi"/>
          <w:b/>
          <w:noProof/>
          <w:sz w:val="28"/>
          <w:szCs w:val="28"/>
        </w:rPr>
        <w:drawing>
          <wp:inline distT="0" distB="0" distL="0" distR="0">
            <wp:extent cx="1421130" cy="571500"/>
            <wp:effectExtent l="0" t="0" r="1270" b="12700"/>
            <wp:docPr id="3" name="Picture 5" descr="SocialPerformance400x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SocialPerformance400x129"/>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1130" cy="571500"/>
                    </a:xfrm>
                    <a:prstGeom prst="rect">
                      <a:avLst/>
                    </a:prstGeom>
                    <a:noFill/>
                    <a:ln w="9525">
                      <a:noFill/>
                      <a:miter lim="800000"/>
                      <a:headEnd/>
                      <a:tailEnd/>
                    </a:ln>
                  </pic:spPr>
                </pic:pic>
              </a:graphicData>
            </a:graphic>
          </wp:inline>
        </w:drawing>
      </w:r>
    </w:p>
    <w:p w:rsidR="003459C2" w:rsidRPr="00574B69" w:rsidRDefault="003459C2" w:rsidP="003459C2">
      <w:pPr>
        <w:jc w:val="center"/>
        <w:rPr>
          <w:rFonts w:asciiTheme="majorHAnsi" w:hAnsiTheme="majorHAnsi"/>
          <w:b/>
          <w:sz w:val="28"/>
          <w:szCs w:val="28"/>
        </w:rPr>
      </w:pPr>
      <w:r w:rsidRPr="00574B69">
        <w:rPr>
          <w:rFonts w:asciiTheme="majorHAnsi" w:hAnsiTheme="majorHAnsi"/>
          <w:b/>
          <w:sz w:val="28"/>
          <w:szCs w:val="28"/>
        </w:rPr>
        <w:t>You are invited to the 2013</w:t>
      </w:r>
    </w:p>
    <w:p w:rsidR="003459C2" w:rsidRPr="00574B69" w:rsidRDefault="003459C2" w:rsidP="003459C2">
      <w:pPr>
        <w:jc w:val="center"/>
        <w:rPr>
          <w:rFonts w:asciiTheme="majorHAnsi" w:hAnsiTheme="majorHAnsi"/>
          <w:b/>
          <w:sz w:val="28"/>
          <w:szCs w:val="28"/>
        </w:rPr>
      </w:pPr>
      <w:r w:rsidRPr="00574B69">
        <w:rPr>
          <w:rFonts w:asciiTheme="majorHAnsi" w:hAnsiTheme="majorHAnsi"/>
          <w:b/>
          <w:sz w:val="28"/>
          <w:szCs w:val="28"/>
        </w:rPr>
        <w:t>CEO and Board Member Workshop: How to Discuss Social Performance at the Board Level</w:t>
      </w:r>
    </w:p>
    <w:p w:rsidR="003459C2" w:rsidRPr="00CB2C53" w:rsidRDefault="003459C2" w:rsidP="003459C2">
      <w:pPr>
        <w:jc w:val="center"/>
        <w:rPr>
          <w:rFonts w:asciiTheme="majorHAnsi" w:hAnsiTheme="majorHAnsi"/>
          <w:sz w:val="22"/>
          <w:szCs w:val="22"/>
        </w:rPr>
      </w:pPr>
      <w:r>
        <w:rPr>
          <w:rFonts w:asciiTheme="majorHAnsi" w:hAnsiTheme="majorHAnsi"/>
          <w:sz w:val="22"/>
          <w:szCs w:val="22"/>
        </w:rPr>
        <w:t>At the 2013 SPTF Annual Meeting in Panama</w:t>
      </w:r>
      <w:r w:rsidR="002E22EB">
        <w:rPr>
          <w:rFonts w:asciiTheme="majorHAnsi" w:hAnsiTheme="majorHAnsi"/>
          <w:sz w:val="22"/>
          <w:szCs w:val="22"/>
        </w:rPr>
        <w:t xml:space="preserve"> City, Panama</w:t>
      </w:r>
    </w:p>
    <w:p w:rsidR="003459C2" w:rsidRPr="00CB2C53" w:rsidRDefault="003459C2" w:rsidP="003459C2">
      <w:pPr>
        <w:rPr>
          <w:rFonts w:asciiTheme="majorHAnsi" w:hAnsiTheme="majorHAnsi"/>
          <w:sz w:val="22"/>
          <w:szCs w:val="22"/>
        </w:rPr>
      </w:pPr>
    </w:p>
    <w:p w:rsidR="00EF69F7" w:rsidRDefault="00EF69F7" w:rsidP="003459C2">
      <w:pPr>
        <w:pStyle w:val="ListParagraph"/>
        <w:numPr>
          <w:ilvl w:val="0"/>
          <w:numId w:val="1"/>
        </w:numPr>
        <w:rPr>
          <w:rFonts w:asciiTheme="majorHAnsi" w:hAnsiTheme="majorHAnsi"/>
          <w:b/>
          <w:sz w:val="22"/>
          <w:szCs w:val="22"/>
        </w:rPr>
      </w:pPr>
      <w:r>
        <w:rPr>
          <w:rFonts w:asciiTheme="majorHAnsi" w:hAnsiTheme="majorHAnsi"/>
          <w:b/>
          <w:sz w:val="22"/>
          <w:szCs w:val="22"/>
        </w:rPr>
        <w:t>Workshop Logistics</w:t>
      </w:r>
    </w:p>
    <w:p w:rsidR="00EF69F7" w:rsidRDefault="00EF69F7" w:rsidP="00EF69F7">
      <w:pPr>
        <w:rPr>
          <w:rFonts w:asciiTheme="majorHAnsi" w:hAnsiTheme="majorHAnsi"/>
          <w:b/>
          <w:sz w:val="22"/>
          <w:szCs w:val="22"/>
        </w:rPr>
      </w:pPr>
    </w:p>
    <w:p w:rsidR="00EF69F7" w:rsidRPr="00EF69F7" w:rsidRDefault="00EF69F7" w:rsidP="00EF69F7">
      <w:pPr>
        <w:rPr>
          <w:rFonts w:asciiTheme="majorHAnsi" w:hAnsiTheme="majorHAnsi"/>
          <w:sz w:val="22"/>
          <w:szCs w:val="22"/>
        </w:rPr>
      </w:pPr>
      <w:r>
        <w:rPr>
          <w:rFonts w:asciiTheme="majorHAnsi" w:hAnsiTheme="majorHAnsi"/>
          <w:sz w:val="22"/>
          <w:szCs w:val="22"/>
        </w:rPr>
        <w:t>The workshop will take place on Wednesday, June 5</w:t>
      </w:r>
      <w:r w:rsidRPr="00EF69F7">
        <w:rPr>
          <w:rFonts w:asciiTheme="majorHAnsi" w:hAnsiTheme="majorHAnsi"/>
          <w:sz w:val="22"/>
          <w:szCs w:val="22"/>
          <w:vertAlign w:val="superscript"/>
        </w:rPr>
        <w:t>th</w:t>
      </w:r>
      <w:r>
        <w:rPr>
          <w:rFonts w:asciiTheme="majorHAnsi" w:hAnsiTheme="majorHAnsi"/>
          <w:sz w:val="22"/>
          <w:szCs w:val="22"/>
        </w:rPr>
        <w:t xml:space="preserve"> at the </w:t>
      </w:r>
      <w:hyperlink r:id="rId8" w:history="1">
        <w:r w:rsidRPr="00837DDE">
          <w:rPr>
            <w:rStyle w:val="Hyperlink"/>
            <w:rFonts w:asciiTheme="majorHAnsi" w:hAnsiTheme="majorHAnsi"/>
            <w:sz w:val="22"/>
            <w:szCs w:val="22"/>
          </w:rPr>
          <w:t>Westin Playa Bonita Hotel</w:t>
        </w:r>
      </w:hyperlink>
      <w:bookmarkStart w:id="0" w:name="_GoBack"/>
      <w:bookmarkEnd w:id="0"/>
      <w:r w:rsidRPr="00EF69F7">
        <w:rPr>
          <w:rFonts w:asciiTheme="majorHAnsi" w:hAnsiTheme="majorHAnsi"/>
          <w:sz w:val="22"/>
          <w:szCs w:val="22"/>
        </w:rPr>
        <w:t xml:space="preserve">, located </w:t>
      </w:r>
      <w:r w:rsidR="00837DDE">
        <w:rPr>
          <w:rFonts w:asciiTheme="majorHAnsi" w:hAnsiTheme="majorHAnsi"/>
          <w:sz w:val="22"/>
          <w:szCs w:val="22"/>
        </w:rPr>
        <w:t>near</w:t>
      </w:r>
      <w:r w:rsidRPr="00EF69F7">
        <w:rPr>
          <w:rFonts w:asciiTheme="majorHAnsi" w:hAnsiTheme="majorHAnsi"/>
          <w:sz w:val="22"/>
          <w:szCs w:val="22"/>
        </w:rPr>
        <w:t xml:space="preserve"> </w:t>
      </w:r>
      <w:r>
        <w:rPr>
          <w:rFonts w:asciiTheme="majorHAnsi" w:hAnsiTheme="majorHAnsi"/>
          <w:sz w:val="22"/>
          <w:szCs w:val="22"/>
        </w:rPr>
        <w:t>Panama City</w:t>
      </w:r>
      <w:r w:rsidR="00837DDE">
        <w:rPr>
          <w:rFonts w:asciiTheme="majorHAnsi" w:hAnsiTheme="majorHAnsi"/>
          <w:sz w:val="22"/>
          <w:szCs w:val="22"/>
        </w:rPr>
        <w:t>, Panama</w:t>
      </w:r>
      <w:r>
        <w:rPr>
          <w:rFonts w:asciiTheme="majorHAnsi" w:hAnsiTheme="majorHAnsi"/>
          <w:sz w:val="22"/>
          <w:szCs w:val="22"/>
        </w:rPr>
        <w:t>. This is the same hotel where the 2013 SPTF Annual Meeting plenary sessions will be held from June 6</w:t>
      </w:r>
      <w:r w:rsidRPr="00EF69F7">
        <w:rPr>
          <w:rFonts w:asciiTheme="majorHAnsi" w:hAnsiTheme="majorHAnsi"/>
          <w:sz w:val="22"/>
          <w:szCs w:val="22"/>
          <w:vertAlign w:val="superscript"/>
        </w:rPr>
        <w:t>th</w:t>
      </w:r>
      <w:r>
        <w:rPr>
          <w:rFonts w:asciiTheme="majorHAnsi" w:hAnsiTheme="majorHAnsi"/>
          <w:sz w:val="22"/>
          <w:szCs w:val="22"/>
        </w:rPr>
        <w:t xml:space="preserve"> to June 7</w:t>
      </w:r>
      <w:r w:rsidRPr="00EF69F7">
        <w:rPr>
          <w:rFonts w:asciiTheme="majorHAnsi" w:hAnsiTheme="majorHAnsi"/>
          <w:sz w:val="22"/>
          <w:szCs w:val="22"/>
          <w:vertAlign w:val="superscript"/>
        </w:rPr>
        <w:t>th</w:t>
      </w:r>
      <w:r>
        <w:rPr>
          <w:rFonts w:asciiTheme="majorHAnsi" w:hAnsiTheme="majorHAnsi"/>
          <w:sz w:val="22"/>
          <w:szCs w:val="22"/>
        </w:rPr>
        <w:t xml:space="preserve">. </w:t>
      </w:r>
    </w:p>
    <w:p w:rsidR="00EF69F7" w:rsidRPr="00EF69F7" w:rsidRDefault="00EF69F7" w:rsidP="00EF69F7">
      <w:pPr>
        <w:rPr>
          <w:rFonts w:asciiTheme="majorHAnsi" w:hAnsiTheme="majorHAnsi"/>
          <w:sz w:val="22"/>
          <w:szCs w:val="22"/>
        </w:rPr>
      </w:pPr>
    </w:p>
    <w:p w:rsidR="003459C2" w:rsidRPr="00CB2C53" w:rsidRDefault="003459C2" w:rsidP="003459C2">
      <w:pPr>
        <w:pStyle w:val="ListParagraph"/>
        <w:numPr>
          <w:ilvl w:val="0"/>
          <w:numId w:val="1"/>
        </w:numPr>
        <w:rPr>
          <w:rFonts w:asciiTheme="majorHAnsi" w:hAnsiTheme="majorHAnsi"/>
          <w:b/>
          <w:sz w:val="22"/>
          <w:szCs w:val="22"/>
        </w:rPr>
      </w:pPr>
      <w:r w:rsidRPr="00CB2C53">
        <w:rPr>
          <w:rFonts w:asciiTheme="majorHAnsi" w:hAnsiTheme="majorHAnsi"/>
          <w:b/>
          <w:sz w:val="22"/>
          <w:szCs w:val="22"/>
        </w:rPr>
        <w:t xml:space="preserve">Objectives of the </w:t>
      </w:r>
      <w:r>
        <w:rPr>
          <w:rFonts w:asciiTheme="majorHAnsi" w:hAnsiTheme="majorHAnsi"/>
          <w:b/>
          <w:sz w:val="22"/>
          <w:szCs w:val="22"/>
        </w:rPr>
        <w:t>Workshop</w:t>
      </w:r>
    </w:p>
    <w:p w:rsidR="003459C2" w:rsidRPr="00CB2C53" w:rsidRDefault="003459C2" w:rsidP="003459C2">
      <w:pPr>
        <w:rPr>
          <w:rFonts w:asciiTheme="majorHAnsi" w:hAnsiTheme="majorHAnsi"/>
          <w:b/>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Many MFI boards do not review or discuss social performance information because they either do not know which information to seek, they give priority to purely financial issues, or they feel less competent discussing social performance.</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 xml:space="preserve">However, many of these boards would like to discuss social performance on a regular basis, and want to know how to </w:t>
      </w:r>
      <w:r w:rsidR="005E5959">
        <w:rPr>
          <w:rFonts w:asciiTheme="majorHAnsi" w:hAnsiTheme="majorHAnsi"/>
          <w:sz w:val="22"/>
          <w:szCs w:val="22"/>
        </w:rPr>
        <w:t xml:space="preserve">prioritize social performance, </w:t>
      </w:r>
      <w:r w:rsidRPr="00CB2C53">
        <w:rPr>
          <w:rFonts w:asciiTheme="majorHAnsi" w:hAnsiTheme="majorHAnsi"/>
          <w:sz w:val="22"/>
          <w:szCs w:val="22"/>
        </w:rPr>
        <w:t>structure a social performance board report</w:t>
      </w:r>
      <w:r w:rsidR="005E5959">
        <w:rPr>
          <w:rFonts w:asciiTheme="majorHAnsi" w:hAnsiTheme="majorHAnsi"/>
          <w:sz w:val="22"/>
          <w:szCs w:val="22"/>
        </w:rPr>
        <w:t xml:space="preserve">, and discuss </w:t>
      </w:r>
      <w:r w:rsidRPr="00CB2C53">
        <w:rPr>
          <w:rFonts w:asciiTheme="majorHAnsi" w:hAnsiTheme="majorHAnsi"/>
          <w:sz w:val="22"/>
          <w:szCs w:val="22"/>
        </w:rPr>
        <w:t xml:space="preserve">social performance </w:t>
      </w:r>
      <w:r w:rsidR="005E5959">
        <w:rPr>
          <w:rFonts w:asciiTheme="majorHAnsi" w:hAnsiTheme="majorHAnsi"/>
          <w:sz w:val="22"/>
          <w:szCs w:val="22"/>
        </w:rPr>
        <w:t>regularly</w:t>
      </w:r>
      <w:r w:rsidRPr="00CB2C53">
        <w:rPr>
          <w:rFonts w:asciiTheme="majorHAnsi" w:hAnsiTheme="majorHAnsi"/>
          <w:sz w:val="22"/>
          <w:szCs w:val="22"/>
        </w:rPr>
        <w:t>.</w:t>
      </w:r>
    </w:p>
    <w:p w:rsidR="003459C2" w:rsidRPr="00CB2C53" w:rsidRDefault="003459C2" w:rsidP="003459C2">
      <w:pPr>
        <w:rPr>
          <w:rFonts w:asciiTheme="majorHAnsi" w:hAnsiTheme="majorHAnsi"/>
          <w:sz w:val="22"/>
          <w:szCs w:val="22"/>
        </w:rPr>
      </w:pPr>
    </w:p>
    <w:p w:rsidR="003459C2" w:rsidRPr="002E22EB" w:rsidRDefault="003459C2" w:rsidP="003459C2">
      <w:pPr>
        <w:rPr>
          <w:rFonts w:asciiTheme="majorHAnsi" w:hAnsiTheme="majorHAnsi"/>
          <w:sz w:val="22"/>
          <w:szCs w:val="22"/>
          <w:u w:val="single"/>
        </w:rPr>
      </w:pPr>
      <w:r w:rsidRPr="002E22EB">
        <w:rPr>
          <w:rFonts w:asciiTheme="majorHAnsi" w:hAnsiTheme="majorHAnsi"/>
          <w:sz w:val="22"/>
          <w:szCs w:val="22"/>
          <w:u w:val="single"/>
        </w:rPr>
        <w:t>This workshop is designed to:</w:t>
      </w:r>
    </w:p>
    <w:p w:rsidR="003459C2" w:rsidRPr="00CB2C53" w:rsidRDefault="003459C2" w:rsidP="00574B69">
      <w:pPr>
        <w:pStyle w:val="ListParagraph"/>
        <w:numPr>
          <w:ilvl w:val="0"/>
          <w:numId w:val="8"/>
        </w:numPr>
        <w:rPr>
          <w:rFonts w:asciiTheme="majorHAnsi" w:hAnsiTheme="majorHAnsi"/>
          <w:sz w:val="22"/>
          <w:szCs w:val="22"/>
        </w:rPr>
      </w:pPr>
      <w:r w:rsidRPr="00CB2C53">
        <w:rPr>
          <w:rFonts w:asciiTheme="majorHAnsi" w:hAnsiTheme="majorHAnsi"/>
          <w:sz w:val="22"/>
          <w:szCs w:val="22"/>
        </w:rPr>
        <w:t xml:space="preserve">Prompt </w:t>
      </w:r>
      <w:r w:rsidR="002E22EB">
        <w:rPr>
          <w:rFonts w:asciiTheme="majorHAnsi" w:hAnsiTheme="majorHAnsi"/>
          <w:sz w:val="22"/>
          <w:szCs w:val="22"/>
        </w:rPr>
        <w:t>CEOs and their board members to</w:t>
      </w:r>
      <w:r w:rsidR="004E06A8">
        <w:rPr>
          <w:rFonts w:asciiTheme="majorHAnsi" w:hAnsiTheme="majorHAnsi"/>
          <w:sz w:val="22"/>
          <w:szCs w:val="22"/>
        </w:rPr>
        <w:t xml:space="preserve"> identify social performa</w:t>
      </w:r>
      <w:r w:rsidR="00FC3E83">
        <w:rPr>
          <w:rFonts w:asciiTheme="majorHAnsi" w:hAnsiTheme="majorHAnsi"/>
          <w:sz w:val="22"/>
          <w:szCs w:val="22"/>
        </w:rPr>
        <w:t>nce priorities for the MFI, and</w:t>
      </w:r>
      <w:r w:rsidR="004E06A8">
        <w:rPr>
          <w:rFonts w:asciiTheme="majorHAnsi" w:hAnsiTheme="majorHAnsi"/>
          <w:sz w:val="22"/>
          <w:szCs w:val="22"/>
        </w:rPr>
        <w:t xml:space="preserve"> </w:t>
      </w:r>
      <w:r w:rsidRPr="00CB2C53">
        <w:rPr>
          <w:rFonts w:asciiTheme="majorHAnsi" w:hAnsiTheme="majorHAnsi"/>
          <w:sz w:val="22"/>
          <w:szCs w:val="22"/>
        </w:rPr>
        <w:t>produce and review a social performance report on a regular basis.</w:t>
      </w:r>
    </w:p>
    <w:p w:rsidR="003459C2" w:rsidRPr="00CB2C53" w:rsidRDefault="003459C2" w:rsidP="00574B69">
      <w:pPr>
        <w:pStyle w:val="ListParagraph"/>
        <w:numPr>
          <w:ilvl w:val="0"/>
          <w:numId w:val="8"/>
        </w:numPr>
        <w:rPr>
          <w:rFonts w:asciiTheme="majorHAnsi" w:hAnsiTheme="majorHAnsi"/>
          <w:sz w:val="22"/>
          <w:szCs w:val="22"/>
        </w:rPr>
      </w:pPr>
      <w:r w:rsidRPr="00CB2C53">
        <w:rPr>
          <w:rFonts w:asciiTheme="majorHAnsi" w:hAnsiTheme="majorHAnsi"/>
          <w:sz w:val="22"/>
          <w:szCs w:val="22"/>
        </w:rPr>
        <w:t>Provide input for an SPTF-designed tool for MFI Boards called “How to Design a Social Performance Board Report, ” which we will develop after the Annual Meeting.</w:t>
      </w:r>
    </w:p>
    <w:p w:rsidR="003459C2" w:rsidRPr="00CB2C53" w:rsidRDefault="003459C2" w:rsidP="003459C2">
      <w:pPr>
        <w:rPr>
          <w:rFonts w:asciiTheme="majorHAnsi" w:hAnsiTheme="majorHAnsi"/>
          <w:sz w:val="22"/>
          <w:szCs w:val="22"/>
        </w:rPr>
      </w:pPr>
    </w:p>
    <w:p w:rsidR="003459C2" w:rsidRPr="00CB2C53" w:rsidRDefault="003459C2" w:rsidP="003459C2">
      <w:pPr>
        <w:pStyle w:val="ListParagraph"/>
        <w:numPr>
          <w:ilvl w:val="0"/>
          <w:numId w:val="1"/>
        </w:numPr>
        <w:rPr>
          <w:rFonts w:asciiTheme="majorHAnsi" w:hAnsiTheme="majorHAnsi"/>
          <w:b/>
          <w:sz w:val="22"/>
          <w:szCs w:val="22"/>
        </w:rPr>
      </w:pPr>
      <w:r>
        <w:rPr>
          <w:rFonts w:asciiTheme="majorHAnsi" w:hAnsiTheme="majorHAnsi"/>
          <w:b/>
          <w:sz w:val="22"/>
          <w:szCs w:val="22"/>
        </w:rPr>
        <w:t>Workshop</w:t>
      </w:r>
      <w:r w:rsidRPr="00CB2C53">
        <w:rPr>
          <w:rFonts w:asciiTheme="majorHAnsi" w:hAnsiTheme="majorHAnsi"/>
          <w:b/>
          <w:sz w:val="22"/>
          <w:szCs w:val="22"/>
        </w:rPr>
        <w:t xml:space="preserve"> Participants</w:t>
      </w:r>
    </w:p>
    <w:p w:rsidR="003459C2" w:rsidRPr="00CB2C53" w:rsidRDefault="003459C2" w:rsidP="003459C2">
      <w:pPr>
        <w:pStyle w:val="ListParagraph"/>
        <w:ind w:left="360"/>
        <w:rPr>
          <w:rFonts w:asciiTheme="majorHAnsi" w:hAnsiTheme="majorHAnsi"/>
          <w:b/>
          <w:sz w:val="22"/>
          <w:szCs w:val="22"/>
        </w:rPr>
      </w:pPr>
    </w:p>
    <w:p w:rsidR="003459C2" w:rsidRDefault="003459C2" w:rsidP="003459C2">
      <w:pPr>
        <w:rPr>
          <w:rFonts w:asciiTheme="majorHAnsi" w:hAnsiTheme="majorHAnsi"/>
          <w:sz w:val="22"/>
          <w:szCs w:val="22"/>
        </w:rPr>
      </w:pPr>
      <w:r>
        <w:rPr>
          <w:rFonts w:asciiTheme="majorHAnsi" w:hAnsiTheme="majorHAnsi"/>
          <w:sz w:val="22"/>
          <w:szCs w:val="22"/>
        </w:rPr>
        <w:t>Workshop</w:t>
      </w:r>
      <w:r w:rsidRPr="00CB2C53">
        <w:rPr>
          <w:rFonts w:asciiTheme="majorHAnsi" w:hAnsiTheme="majorHAnsi"/>
          <w:sz w:val="22"/>
          <w:szCs w:val="22"/>
        </w:rPr>
        <w:t xml:space="preserve"> participants will be </w:t>
      </w:r>
      <w:r w:rsidRPr="002E22EB">
        <w:rPr>
          <w:rFonts w:asciiTheme="majorHAnsi" w:hAnsiTheme="majorHAnsi"/>
          <w:b/>
          <w:sz w:val="22"/>
          <w:szCs w:val="22"/>
        </w:rPr>
        <w:t>limited to MFI CEO’s and their board members</w:t>
      </w:r>
      <w:r w:rsidRPr="00CB2C53">
        <w:rPr>
          <w:rFonts w:asciiTheme="majorHAnsi" w:hAnsiTheme="majorHAnsi"/>
          <w:sz w:val="22"/>
          <w:szCs w:val="22"/>
        </w:rPr>
        <w:t xml:space="preserve">. </w:t>
      </w:r>
      <w:r w:rsidRPr="002E22EB">
        <w:rPr>
          <w:rFonts w:asciiTheme="majorHAnsi" w:hAnsiTheme="majorHAnsi"/>
          <w:b/>
          <w:sz w:val="22"/>
          <w:szCs w:val="22"/>
        </w:rPr>
        <w:t xml:space="preserve">Each CEO may bring one board member, and CEO’s who cannot bring a board member </w:t>
      </w:r>
      <w:r w:rsidR="002E22EB">
        <w:rPr>
          <w:rFonts w:asciiTheme="majorHAnsi" w:hAnsiTheme="majorHAnsi"/>
          <w:b/>
          <w:sz w:val="22"/>
          <w:szCs w:val="22"/>
        </w:rPr>
        <w:t>are still welcome</w:t>
      </w:r>
      <w:r w:rsidRPr="002E22EB">
        <w:rPr>
          <w:rFonts w:asciiTheme="majorHAnsi" w:hAnsiTheme="majorHAnsi"/>
          <w:b/>
          <w:sz w:val="22"/>
          <w:szCs w:val="22"/>
        </w:rPr>
        <w:t xml:space="preserve"> to participate</w:t>
      </w:r>
      <w:r w:rsidRPr="00CB2C53">
        <w:rPr>
          <w:rFonts w:asciiTheme="majorHAnsi" w:hAnsiTheme="majorHAnsi"/>
          <w:sz w:val="22"/>
          <w:szCs w:val="22"/>
        </w:rPr>
        <w:t xml:space="preserve">. CEO’s </w:t>
      </w:r>
      <w:r>
        <w:rPr>
          <w:rFonts w:asciiTheme="majorHAnsi" w:hAnsiTheme="majorHAnsi"/>
          <w:sz w:val="22"/>
          <w:szCs w:val="22"/>
        </w:rPr>
        <w:t>should</w:t>
      </w:r>
      <w:r w:rsidRPr="00CB2C53">
        <w:rPr>
          <w:rFonts w:asciiTheme="majorHAnsi" w:hAnsiTheme="majorHAnsi"/>
          <w:sz w:val="22"/>
          <w:szCs w:val="22"/>
        </w:rPr>
        <w:t xml:space="preserve"> select a board member who is most likely to carry the initiative forward, regardless of whether </w:t>
      </w:r>
      <w:r>
        <w:rPr>
          <w:rFonts w:asciiTheme="majorHAnsi" w:hAnsiTheme="majorHAnsi"/>
          <w:sz w:val="22"/>
          <w:szCs w:val="22"/>
        </w:rPr>
        <w:t>s/he</w:t>
      </w:r>
      <w:r w:rsidRPr="00CB2C53">
        <w:rPr>
          <w:rFonts w:asciiTheme="majorHAnsi" w:hAnsiTheme="majorHAnsi"/>
          <w:sz w:val="22"/>
          <w:szCs w:val="22"/>
        </w:rPr>
        <w:t xml:space="preserve"> is the chairperson of the board.</w:t>
      </w:r>
    </w:p>
    <w:p w:rsidR="002E22EB" w:rsidRDefault="002E22EB" w:rsidP="003459C2">
      <w:pPr>
        <w:rPr>
          <w:rFonts w:asciiTheme="majorHAnsi" w:hAnsiTheme="majorHAnsi"/>
          <w:sz w:val="22"/>
          <w:szCs w:val="22"/>
        </w:rPr>
      </w:pPr>
    </w:p>
    <w:p w:rsidR="002E22EB" w:rsidRPr="00CB2C53" w:rsidRDefault="002E22EB" w:rsidP="003459C2">
      <w:pPr>
        <w:rPr>
          <w:rFonts w:asciiTheme="majorHAnsi" w:hAnsiTheme="majorHAnsi"/>
          <w:sz w:val="22"/>
          <w:szCs w:val="22"/>
        </w:rPr>
      </w:pPr>
      <w:r>
        <w:rPr>
          <w:rFonts w:asciiTheme="majorHAnsi" w:hAnsiTheme="majorHAnsi"/>
          <w:sz w:val="22"/>
          <w:szCs w:val="22"/>
        </w:rPr>
        <w:t>The SPTF will offer simultaneous translation in English, Spanish, and French.</w:t>
      </w:r>
      <w:r w:rsidR="00821E9F">
        <w:rPr>
          <w:rFonts w:asciiTheme="majorHAnsi" w:hAnsiTheme="majorHAnsi"/>
          <w:sz w:val="22"/>
          <w:szCs w:val="22"/>
        </w:rPr>
        <w:t xml:space="preserve"> The workshop will be moderated in English.</w:t>
      </w:r>
    </w:p>
    <w:p w:rsidR="003459C2" w:rsidRPr="00CB2C53" w:rsidRDefault="003459C2" w:rsidP="003459C2">
      <w:pPr>
        <w:rPr>
          <w:rFonts w:asciiTheme="majorHAnsi" w:hAnsiTheme="majorHAnsi"/>
          <w:sz w:val="22"/>
          <w:szCs w:val="22"/>
        </w:rPr>
      </w:pPr>
    </w:p>
    <w:p w:rsidR="003459C2" w:rsidRPr="00CB2C53" w:rsidRDefault="003459C2" w:rsidP="003459C2">
      <w:pPr>
        <w:pStyle w:val="ListParagraph"/>
        <w:numPr>
          <w:ilvl w:val="0"/>
          <w:numId w:val="1"/>
        </w:numPr>
        <w:rPr>
          <w:rFonts w:asciiTheme="majorHAnsi" w:hAnsiTheme="majorHAnsi"/>
          <w:b/>
          <w:sz w:val="22"/>
          <w:szCs w:val="22"/>
        </w:rPr>
      </w:pPr>
      <w:r w:rsidRPr="00CB2C53">
        <w:rPr>
          <w:rFonts w:asciiTheme="majorHAnsi" w:hAnsiTheme="majorHAnsi"/>
          <w:b/>
          <w:sz w:val="22"/>
          <w:szCs w:val="22"/>
        </w:rPr>
        <w:t>Pre-</w:t>
      </w:r>
      <w:r>
        <w:rPr>
          <w:rFonts w:asciiTheme="majorHAnsi" w:hAnsiTheme="majorHAnsi"/>
          <w:b/>
          <w:sz w:val="22"/>
          <w:szCs w:val="22"/>
        </w:rPr>
        <w:t>workshop</w:t>
      </w:r>
      <w:r w:rsidRPr="00CB2C53">
        <w:rPr>
          <w:rFonts w:asciiTheme="majorHAnsi" w:hAnsiTheme="majorHAnsi"/>
          <w:b/>
          <w:sz w:val="22"/>
          <w:szCs w:val="22"/>
        </w:rPr>
        <w:t xml:space="preserve"> Responsibilities </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b/>
          <w:sz w:val="22"/>
          <w:szCs w:val="22"/>
        </w:rPr>
      </w:pPr>
      <w:r>
        <w:rPr>
          <w:rFonts w:asciiTheme="majorHAnsi" w:hAnsiTheme="majorHAnsi"/>
          <w:sz w:val="22"/>
          <w:szCs w:val="22"/>
        </w:rPr>
        <w:t>Prior to the workshop, t</w:t>
      </w:r>
      <w:r w:rsidR="00821E9F">
        <w:rPr>
          <w:rFonts w:asciiTheme="majorHAnsi" w:hAnsiTheme="majorHAnsi"/>
          <w:sz w:val="22"/>
          <w:szCs w:val="22"/>
        </w:rPr>
        <w:t>he CEO and the b</w:t>
      </w:r>
      <w:r w:rsidRPr="00CB2C53">
        <w:rPr>
          <w:rFonts w:asciiTheme="majorHAnsi" w:hAnsiTheme="majorHAnsi"/>
          <w:sz w:val="22"/>
          <w:szCs w:val="22"/>
        </w:rPr>
        <w:t xml:space="preserve">oard member </w:t>
      </w:r>
      <w:r>
        <w:rPr>
          <w:rFonts w:asciiTheme="majorHAnsi" w:hAnsiTheme="majorHAnsi"/>
          <w:sz w:val="22"/>
          <w:szCs w:val="22"/>
        </w:rPr>
        <w:t>should</w:t>
      </w:r>
      <w:r w:rsidRPr="00CB2C53">
        <w:rPr>
          <w:rFonts w:asciiTheme="majorHAnsi" w:hAnsiTheme="majorHAnsi"/>
          <w:sz w:val="22"/>
          <w:szCs w:val="22"/>
        </w:rPr>
        <w:t xml:space="preserve"> outline a SPM board report and monitoring system that can be discussed at the board level. They </w:t>
      </w:r>
      <w:r>
        <w:rPr>
          <w:rFonts w:asciiTheme="majorHAnsi" w:hAnsiTheme="majorHAnsi"/>
          <w:sz w:val="22"/>
          <w:szCs w:val="22"/>
        </w:rPr>
        <w:t>should</w:t>
      </w:r>
      <w:r w:rsidRPr="00CB2C53">
        <w:rPr>
          <w:rFonts w:asciiTheme="majorHAnsi" w:hAnsiTheme="majorHAnsi"/>
          <w:sz w:val="22"/>
          <w:szCs w:val="22"/>
        </w:rPr>
        <w:t xml:space="preserve"> identify:</w:t>
      </w:r>
    </w:p>
    <w:p w:rsidR="003459C2" w:rsidRPr="00CB2C53" w:rsidRDefault="003459C2" w:rsidP="00574B69">
      <w:pPr>
        <w:pStyle w:val="ListParagraph"/>
        <w:numPr>
          <w:ilvl w:val="0"/>
          <w:numId w:val="3"/>
        </w:numPr>
        <w:rPr>
          <w:rFonts w:asciiTheme="majorHAnsi" w:hAnsiTheme="majorHAnsi"/>
          <w:b/>
          <w:sz w:val="22"/>
          <w:szCs w:val="22"/>
        </w:rPr>
      </w:pPr>
      <w:r w:rsidRPr="00CB2C53">
        <w:rPr>
          <w:rFonts w:asciiTheme="majorHAnsi" w:hAnsiTheme="majorHAnsi"/>
          <w:sz w:val="22"/>
          <w:szCs w:val="22"/>
        </w:rPr>
        <w:t>What the report would include;</w:t>
      </w:r>
    </w:p>
    <w:p w:rsidR="003459C2" w:rsidRPr="00CB2C53" w:rsidRDefault="003459C2" w:rsidP="00574B69">
      <w:pPr>
        <w:pStyle w:val="ListParagraph"/>
        <w:numPr>
          <w:ilvl w:val="0"/>
          <w:numId w:val="3"/>
        </w:numPr>
        <w:rPr>
          <w:rFonts w:asciiTheme="majorHAnsi" w:hAnsiTheme="majorHAnsi"/>
          <w:b/>
          <w:sz w:val="22"/>
          <w:szCs w:val="22"/>
        </w:rPr>
      </w:pPr>
      <w:r w:rsidRPr="00CB2C53">
        <w:rPr>
          <w:rFonts w:asciiTheme="majorHAnsi" w:hAnsiTheme="majorHAnsi"/>
          <w:sz w:val="22"/>
          <w:szCs w:val="22"/>
        </w:rPr>
        <w:t>Which information the MFI already collects and which information it would need to begin collecting;</w:t>
      </w:r>
    </w:p>
    <w:p w:rsidR="003459C2" w:rsidRPr="00CB2C53" w:rsidRDefault="00821E9F" w:rsidP="00574B69">
      <w:pPr>
        <w:pStyle w:val="ListParagraph"/>
        <w:numPr>
          <w:ilvl w:val="0"/>
          <w:numId w:val="3"/>
        </w:numPr>
        <w:rPr>
          <w:rFonts w:asciiTheme="majorHAnsi" w:hAnsiTheme="majorHAnsi"/>
          <w:b/>
          <w:sz w:val="22"/>
          <w:szCs w:val="22"/>
        </w:rPr>
      </w:pPr>
      <w:r>
        <w:rPr>
          <w:rFonts w:asciiTheme="majorHAnsi" w:hAnsiTheme="majorHAnsi"/>
          <w:sz w:val="22"/>
          <w:szCs w:val="22"/>
        </w:rPr>
        <w:t>How often the b</w:t>
      </w:r>
      <w:r w:rsidR="003459C2" w:rsidRPr="00CB2C53">
        <w:rPr>
          <w:rFonts w:asciiTheme="majorHAnsi" w:hAnsiTheme="majorHAnsi"/>
          <w:sz w:val="22"/>
          <w:szCs w:val="22"/>
        </w:rPr>
        <w:t>oard would review it; and</w:t>
      </w:r>
    </w:p>
    <w:p w:rsidR="003459C2" w:rsidRPr="00CB2C53" w:rsidRDefault="003459C2" w:rsidP="00574B69">
      <w:pPr>
        <w:pStyle w:val="ListParagraph"/>
        <w:numPr>
          <w:ilvl w:val="0"/>
          <w:numId w:val="3"/>
        </w:numPr>
        <w:rPr>
          <w:rFonts w:asciiTheme="majorHAnsi" w:hAnsiTheme="majorHAnsi"/>
          <w:b/>
          <w:sz w:val="22"/>
          <w:szCs w:val="22"/>
        </w:rPr>
      </w:pPr>
      <w:r w:rsidRPr="00CB2C53">
        <w:rPr>
          <w:rFonts w:asciiTheme="majorHAnsi" w:hAnsiTheme="majorHAnsi"/>
          <w:sz w:val="22"/>
          <w:szCs w:val="22"/>
        </w:rPr>
        <w:t>The specific issues at the institution that the report could help address (e.g. client turnover, new product design).</w:t>
      </w:r>
    </w:p>
    <w:p w:rsidR="003459C2" w:rsidRPr="00CB2C53" w:rsidRDefault="003459C2" w:rsidP="003459C2">
      <w:pPr>
        <w:rPr>
          <w:rFonts w:asciiTheme="majorHAnsi" w:hAnsiTheme="majorHAnsi"/>
          <w:sz w:val="22"/>
          <w:szCs w:val="22"/>
        </w:rPr>
      </w:pPr>
    </w:p>
    <w:p w:rsidR="003459C2" w:rsidRDefault="00821E9F" w:rsidP="003459C2">
      <w:pPr>
        <w:rPr>
          <w:rFonts w:asciiTheme="majorHAnsi" w:hAnsiTheme="majorHAnsi"/>
          <w:sz w:val="22"/>
          <w:szCs w:val="22"/>
        </w:rPr>
      </w:pPr>
      <w:r>
        <w:rPr>
          <w:rFonts w:asciiTheme="majorHAnsi" w:hAnsiTheme="majorHAnsi"/>
          <w:sz w:val="22"/>
          <w:szCs w:val="22"/>
        </w:rPr>
        <w:t>The CEO and b</w:t>
      </w:r>
      <w:r w:rsidR="003459C2" w:rsidRPr="00CB2C53">
        <w:rPr>
          <w:rFonts w:asciiTheme="majorHAnsi" w:hAnsiTheme="majorHAnsi"/>
          <w:sz w:val="22"/>
          <w:szCs w:val="22"/>
        </w:rPr>
        <w:t xml:space="preserve">oard member </w:t>
      </w:r>
      <w:r w:rsidR="003459C2">
        <w:rPr>
          <w:rFonts w:asciiTheme="majorHAnsi" w:hAnsiTheme="majorHAnsi"/>
          <w:sz w:val="22"/>
          <w:szCs w:val="22"/>
        </w:rPr>
        <w:t>should</w:t>
      </w:r>
      <w:r w:rsidR="003459C2" w:rsidRPr="00CB2C53">
        <w:rPr>
          <w:rFonts w:asciiTheme="majorHAnsi" w:hAnsiTheme="majorHAnsi"/>
          <w:sz w:val="22"/>
          <w:szCs w:val="22"/>
        </w:rPr>
        <w:t xml:space="preserve"> come to the </w:t>
      </w:r>
      <w:r w:rsidR="003459C2">
        <w:rPr>
          <w:rFonts w:asciiTheme="majorHAnsi" w:hAnsiTheme="majorHAnsi"/>
          <w:sz w:val="22"/>
          <w:szCs w:val="22"/>
        </w:rPr>
        <w:t>workshop</w:t>
      </w:r>
      <w:r w:rsidR="003459C2" w:rsidRPr="00CB2C53">
        <w:rPr>
          <w:rFonts w:asciiTheme="majorHAnsi" w:hAnsiTheme="majorHAnsi"/>
          <w:sz w:val="22"/>
          <w:szCs w:val="22"/>
        </w:rPr>
        <w:t xml:space="preserve"> prepared to share their report outline with the larger group.</w:t>
      </w:r>
      <w:r w:rsidR="003459C2">
        <w:rPr>
          <w:rFonts w:asciiTheme="majorHAnsi" w:hAnsiTheme="majorHAnsi"/>
          <w:sz w:val="22"/>
          <w:szCs w:val="22"/>
        </w:rPr>
        <w:t xml:space="preserve"> </w:t>
      </w:r>
    </w:p>
    <w:p w:rsidR="004874EB" w:rsidRDefault="004874EB" w:rsidP="003459C2">
      <w:pPr>
        <w:rPr>
          <w:rFonts w:asciiTheme="majorHAnsi" w:hAnsiTheme="majorHAnsi"/>
          <w:sz w:val="22"/>
          <w:szCs w:val="22"/>
        </w:rPr>
      </w:pPr>
    </w:p>
    <w:p w:rsidR="004874EB" w:rsidRPr="003459C2" w:rsidRDefault="004874EB" w:rsidP="003459C2">
      <w:pPr>
        <w:rPr>
          <w:rFonts w:asciiTheme="majorHAnsi" w:hAnsiTheme="majorHAnsi"/>
          <w:b/>
          <w:sz w:val="22"/>
          <w:szCs w:val="22"/>
        </w:rPr>
      </w:pPr>
      <w:r>
        <w:rPr>
          <w:rFonts w:asciiTheme="majorHAnsi" w:hAnsiTheme="majorHAnsi"/>
          <w:sz w:val="22"/>
          <w:szCs w:val="22"/>
        </w:rPr>
        <w:t>Additionally, the SPTF will send several “briefing materials” in advance of the meeting. Reviewing these materials will ensure that all p</w:t>
      </w:r>
      <w:r w:rsidR="0086566A">
        <w:rPr>
          <w:rFonts w:asciiTheme="majorHAnsi" w:hAnsiTheme="majorHAnsi"/>
          <w:sz w:val="22"/>
          <w:szCs w:val="22"/>
        </w:rPr>
        <w:t>articipants are prepared for</w:t>
      </w:r>
      <w:r>
        <w:rPr>
          <w:rFonts w:asciiTheme="majorHAnsi" w:hAnsiTheme="majorHAnsi"/>
          <w:sz w:val="22"/>
          <w:szCs w:val="22"/>
        </w:rPr>
        <w:t xml:space="preserve"> meaningful workshop </w:t>
      </w:r>
      <w:r w:rsidR="0086566A">
        <w:rPr>
          <w:rFonts w:asciiTheme="majorHAnsi" w:hAnsiTheme="majorHAnsi"/>
          <w:sz w:val="22"/>
          <w:szCs w:val="22"/>
        </w:rPr>
        <w:t>discussions</w:t>
      </w:r>
      <w:r>
        <w:rPr>
          <w:rFonts w:asciiTheme="majorHAnsi" w:hAnsiTheme="majorHAnsi"/>
          <w:sz w:val="22"/>
          <w:szCs w:val="22"/>
        </w:rPr>
        <w:t>.</w:t>
      </w:r>
    </w:p>
    <w:p w:rsidR="0034315B" w:rsidRDefault="0034315B" w:rsidP="0034315B">
      <w:pPr>
        <w:pStyle w:val="ListParagraph"/>
        <w:ind w:left="360"/>
        <w:rPr>
          <w:rFonts w:asciiTheme="majorHAnsi" w:hAnsiTheme="majorHAnsi"/>
          <w:b/>
          <w:sz w:val="22"/>
          <w:szCs w:val="22"/>
        </w:rPr>
      </w:pPr>
    </w:p>
    <w:p w:rsidR="003459C2" w:rsidRPr="00CB2C53" w:rsidRDefault="003459C2" w:rsidP="003459C2">
      <w:pPr>
        <w:pStyle w:val="ListParagraph"/>
        <w:numPr>
          <w:ilvl w:val="0"/>
          <w:numId w:val="1"/>
        </w:numPr>
        <w:rPr>
          <w:rFonts w:asciiTheme="majorHAnsi" w:hAnsiTheme="majorHAnsi"/>
          <w:b/>
          <w:sz w:val="22"/>
          <w:szCs w:val="22"/>
        </w:rPr>
      </w:pPr>
      <w:r>
        <w:rPr>
          <w:rFonts w:asciiTheme="majorHAnsi" w:hAnsiTheme="majorHAnsi"/>
          <w:b/>
          <w:sz w:val="22"/>
          <w:szCs w:val="22"/>
        </w:rPr>
        <w:t>Workshop</w:t>
      </w:r>
      <w:r w:rsidRPr="00CB2C53">
        <w:rPr>
          <w:rFonts w:asciiTheme="majorHAnsi" w:hAnsiTheme="majorHAnsi"/>
          <w:b/>
          <w:sz w:val="22"/>
          <w:szCs w:val="22"/>
        </w:rPr>
        <w:t xml:space="preserve"> Methodology</w:t>
      </w:r>
    </w:p>
    <w:p w:rsidR="003459C2" w:rsidRPr="00CB2C53" w:rsidRDefault="003459C2" w:rsidP="003459C2">
      <w:pPr>
        <w:rPr>
          <w:rFonts w:asciiTheme="majorHAnsi" w:hAnsiTheme="majorHAnsi"/>
          <w:b/>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 xml:space="preserve">Two MFI CEO’s will </w:t>
      </w:r>
      <w:r w:rsidR="00821E9F">
        <w:rPr>
          <w:rFonts w:asciiTheme="majorHAnsi" w:hAnsiTheme="majorHAnsi"/>
          <w:sz w:val="22"/>
          <w:szCs w:val="22"/>
        </w:rPr>
        <w:t>demonstrate</w:t>
      </w:r>
      <w:r w:rsidRPr="00CB2C53">
        <w:rPr>
          <w:rFonts w:asciiTheme="majorHAnsi" w:hAnsiTheme="majorHAnsi"/>
          <w:sz w:val="22"/>
          <w:szCs w:val="22"/>
        </w:rPr>
        <w:t xml:space="preserve"> how they report and discuss SPM at the board level. In addition to these case study presentations, any participant will have the opportunity to share the SPM report outline that they developed prior to the </w:t>
      </w:r>
      <w:r>
        <w:rPr>
          <w:rFonts w:asciiTheme="majorHAnsi" w:hAnsiTheme="majorHAnsi"/>
          <w:sz w:val="22"/>
          <w:szCs w:val="22"/>
        </w:rPr>
        <w:t>workshop</w:t>
      </w:r>
      <w:r w:rsidRPr="00CB2C53">
        <w:rPr>
          <w:rFonts w:asciiTheme="majorHAnsi" w:hAnsiTheme="majorHAnsi"/>
          <w:sz w:val="22"/>
          <w:szCs w:val="22"/>
        </w:rPr>
        <w:t xml:space="preserve">. </w:t>
      </w:r>
    </w:p>
    <w:p w:rsidR="003459C2" w:rsidRPr="00CB2C53" w:rsidRDefault="003459C2" w:rsidP="003459C2">
      <w:pPr>
        <w:rPr>
          <w:rFonts w:asciiTheme="majorHAnsi" w:hAnsiTheme="majorHAnsi"/>
          <w:sz w:val="22"/>
          <w:szCs w:val="22"/>
        </w:rPr>
      </w:pPr>
    </w:p>
    <w:p w:rsidR="003459C2" w:rsidRPr="00CB2C53" w:rsidRDefault="00821E9F" w:rsidP="003459C2">
      <w:pPr>
        <w:rPr>
          <w:rFonts w:asciiTheme="majorHAnsi" w:hAnsiTheme="majorHAnsi"/>
          <w:sz w:val="22"/>
          <w:szCs w:val="22"/>
        </w:rPr>
      </w:pPr>
      <w:r>
        <w:rPr>
          <w:rFonts w:asciiTheme="majorHAnsi" w:hAnsiTheme="majorHAnsi"/>
          <w:sz w:val="22"/>
          <w:szCs w:val="22"/>
        </w:rPr>
        <w:t>Throughout the day, the</w:t>
      </w:r>
      <w:r w:rsidR="003459C2" w:rsidRPr="00CB2C53">
        <w:rPr>
          <w:rFonts w:asciiTheme="majorHAnsi" w:hAnsiTheme="majorHAnsi"/>
          <w:sz w:val="22"/>
          <w:szCs w:val="22"/>
        </w:rPr>
        <w:t xml:space="preserve"> group will discuss: </w:t>
      </w:r>
      <w:r>
        <w:rPr>
          <w:rFonts w:asciiTheme="majorHAnsi" w:hAnsiTheme="majorHAnsi"/>
          <w:sz w:val="22"/>
          <w:szCs w:val="22"/>
        </w:rPr>
        <w:t>h</w:t>
      </w:r>
      <w:r w:rsidRPr="00CB2C53">
        <w:rPr>
          <w:rFonts w:asciiTheme="majorHAnsi" w:hAnsiTheme="majorHAnsi"/>
          <w:sz w:val="22"/>
          <w:szCs w:val="22"/>
        </w:rPr>
        <w:t xml:space="preserve">ow to </w:t>
      </w:r>
      <w:r>
        <w:rPr>
          <w:rFonts w:asciiTheme="majorHAnsi" w:hAnsiTheme="majorHAnsi"/>
          <w:sz w:val="22"/>
          <w:szCs w:val="22"/>
        </w:rPr>
        <w:t xml:space="preserve">identify social performance priorities for the board; </w:t>
      </w:r>
      <w:r w:rsidR="003459C2" w:rsidRPr="00CB2C53">
        <w:rPr>
          <w:rFonts w:asciiTheme="majorHAnsi" w:hAnsiTheme="majorHAnsi"/>
          <w:sz w:val="22"/>
          <w:szCs w:val="22"/>
        </w:rPr>
        <w:t>critica</w:t>
      </w:r>
      <w:r>
        <w:rPr>
          <w:rFonts w:asciiTheme="majorHAnsi" w:hAnsiTheme="majorHAnsi"/>
          <w:sz w:val="22"/>
          <w:szCs w:val="22"/>
        </w:rPr>
        <w:t>l SPM information for the board;</w:t>
      </w:r>
      <w:r w:rsidR="003459C2" w:rsidRPr="00CB2C53">
        <w:rPr>
          <w:rFonts w:asciiTheme="majorHAnsi" w:hAnsiTheme="majorHAnsi"/>
          <w:sz w:val="22"/>
          <w:szCs w:val="22"/>
        </w:rPr>
        <w:t xml:space="preserve"> challenges of reporting S</w:t>
      </w:r>
      <w:r w:rsidR="00692A42">
        <w:rPr>
          <w:rFonts w:asciiTheme="majorHAnsi" w:hAnsiTheme="majorHAnsi"/>
          <w:sz w:val="22"/>
          <w:szCs w:val="22"/>
        </w:rPr>
        <w:t>P</w:t>
      </w:r>
      <w:r w:rsidR="003459C2" w:rsidRPr="00CB2C53">
        <w:rPr>
          <w:rFonts w:asciiTheme="majorHAnsi" w:hAnsiTheme="majorHAnsi"/>
          <w:sz w:val="22"/>
          <w:szCs w:val="22"/>
        </w:rPr>
        <w:t xml:space="preserve"> to the board, and practical steps f</w:t>
      </w:r>
      <w:r w:rsidR="00692A42">
        <w:rPr>
          <w:rFonts w:asciiTheme="majorHAnsi" w:hAnsiTheme="majorHAnsi"/>
          <w:sz w:val="22"/>
          <w:szCs w:val="22"/>
        </w:rPr>
        <w:t>or stimulating discussion of SP</w:t>
      </w:r>
      <w:r w:rsidR="003459C2" w:rsidRPr="00CB2C53">
        <w:rPr>
          <w:rFonts w:asciiTheme="majorHAnsi" w:hAnsiTheme="majorHAnsi"/>
          <w:sz w:val="22"/>
          <w:szCs w:val="22"/>
        </w:rPr>
        <w:t xml:space="preserve"> at the board level.</w:t>
      </w:r>
    </w:p>
    <w:p w:rsidR="003459C2" w:rsidRPr="00CB2C53" w:rsidRDefault="003459C2" w:rsidP="003459C2">
      <w:pPr>
        <w:rPr>
          <w:rFonts w:asciiTheme="majorHAnsi" w:hAnsiTheme="majorHAnsi"/>
          <w:sz w:val="22"/>
          <w:szCs w:val="22"/>
        </w:rPr>
      </w:pPr>
    </w:p>
    <w:p w:rsidR="003459C2" w:rsidRPr="00CB2C53" w:rsidRDefault="003459C2" w:rsidP="003459C2">
      <w:pPr>
        <w:pStyle w:val="ListParagraph"/>
        <w:numPr>
          <w:ilvl w:val="0"/>
          <w:numId w:val="1"/>
        </w:numPr>
        <w:rPr>
          <w:rFonts w:asciiTheme="majorHAnsi" w:hAnsiTheme="majorHAnsi"/>
          <w:b/>
          <w:sz w:val="22"/>
          <w:szCs w:val="22"/>
        </w:rPr>
      </w:pPr>
      <w:r w:rsidRPr="00CB2C53">
        <w:rPr>
          <w:rFonts w:asciiTheme="majorHAnsi" w:hAnsiTheme="majorHAnsi"/>
          <w:b/>
          <w:sz w:val="22"/>
          <w:szCs w:val="22"/>
        </w:rPr>
        <w:t>Post-</w:t>
      </w:r>
      <w:r>
        <w:rPr>
          <w:rFonts w:asciiTheme="majorHAnsi" w:hAnsiTheme="majorHAnsi"/>
          <w:b/>
          <w:sz w:val="22"/>
          <w:szCs w:val="22"/>
        </w:rPr>
        <w:t>workshop</w:t>
      </w:r>
      <w:r w:rsidRPr="00CB2C53">
        <w:rPr>
          <w:rFonts w:asciiTheme="majorHAnsi" w:hAnsiTheme="majorHAnsi"/>
          <w:b/>
          <w:sz w:val="22"/>
          <w:szCs w:val="22"/>
        </w:rPr>
        <w:t xml:space="preserve"> Outputs</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 xml:space="preserve">The SPTF will have </w:t>
      </w:r>
      <w:r w:rsidR="00692A42">
        <w:rPr>
          <w:rFonts w:asciiTheme="majorHAnsi" w:hAnsiTheme="majorHAnsi"/>
          <w:sz w:val="22"/>
          <w:szCs w:val="22"/>
        </w:rPr>
        <w:t>two</w:t>
      </w:r>
      <w:r w:rsidRPr="00CB2C53">
        <w:rPr>
          <w:rFonts w:asciiTheme="majorHAnsi" w:hAnsiTheme="majorHAnsi"/>
          <w:sz w:val="22"/>
          <w:szCs w:val="22"/>
        </w:rPr>
        <w:t xml:space="preserve"> primary outputs of the </w:t>
      </w:r>
      <w:r>
        <w:rPr>
          <w:rFonts w:asciiTheme="majorHAnsi" w:hAnsiTheme="majorHAnsi"/>
          <w:sz w:val="22"/>
          <w:szCs w:val="22"/>
        </w:rPr>
        <w:t>workshop</w:t>
      </w:r>
      <w:r w:rsidRPr="00CB2C53">
        <w:rPr>
          <w:rFonts w:asciiTheme="majorHAnsi" w:hAnsiTheme="majorHAnsi"/>
          <w:sz w:val="22"/>
          <w:szCs w:val="22"/>
        </w:rPr>
        <w:t>:</w:t>
      </w:r>
    </w:p>
    <w:p w:rsidR="003459C2" w:rsidRPr="00CB2C53" w:rsidRDefault="003459C2" w:rsidP="00574B69">
      <w:pPr>
        <w:pStyle w:val="ListParagraph"/>
        <w:numPr>
          <w:ilvl w:val="0"/>
          <w:numId w:val="6"/>
        </w:numPr>
        <w:rPr>
          <w:rFonts w:asciiTheme="majorHAnsi" w:hAnsiTheme="majorHAnsi"/>
          <w:sz w:val="22"/>
          <w:szCs w:val="22"/>
        </w:rPr>
      </w:pPr>
      <w:r w:rsidRPr="00CB2C53">
        <w:rPr>
          <w:rFonts w:asciiTheme="majorHAnsi" w:hAnsiTheme="majorHAnsi"/>
          <w:sz w:val="22"/>
          <w:szCs w:val="22"/>
          <w:u w:val="single"/>
        </w:rPr>
        <w:t>Case studies and actual SPM board reports</w:t>
      </w:r>
      <w:r w:rsidRPr="00CB2C53">
        <w:rPr>
          <w:rFonts w:asciiTheme="majorHAnsi" w:hAnsiTheme="majorHAnsi"/>
          <w:sz w:val="22"/>
          <w:szCs w:val="22"/>
        </w:rPr>
        <w:t xml:space="preserve">—We will select the best examples of SPM board reports and create case studies that include example reports. </w:t>
      </w:r>
    </w:p>
    <w:p w:rsidR="003459C2" w:rsidRPr="00CB2C53" w:rsidRDefault="003459C2" w:rsidP="00574B69">
      <w:pPr>
        <w:pStyle w:val="ListParagraph"/>
        <w:numPr>
          <w:ilvl w:val="0"/>
          <w:numId w:val="6"/>
        </w:numPr>
        <w:rPr>
          <w:rFonts w:asciiTheme="majorHAnsi" w:hAnsiTheme="majorHAnsi"/>
          <w:sz w:val="22"/>
          <w:szCs w:val="22"/>
        </w:rPr>
      </w:pPr>
      <w:r w:rsidRPr="00CB2C53">
        <w:rPr>
          <w:rFonts w:asciiTheme="majorHAnsi" w:hAnsiTheme="majorHAnsi"/>
          <w:sz w:val="22"/>
          <w:szCs w:val="22"/>
          <w:u w:val="single"/>
        </w:rPr>
        <w:t>A tool for MFI boards</w:t>
      </w:r>
      <w:r w:rsidRPr="00CB2C53">
        <w:rPr>
          <w:rFonts w:asciiTheme="majorHAnsi" w:hAnsiTheme="majorHAnsi"/>
          <w:sz w:val="22"/>
          <w:szCs w:val="22"/>
        </w:rPr>
        <w:t xml:space="preserve">—Drawing on the learning from the </w:t>
      </w:r>
      <w:r>
        <w:rPr>
          <w:rFonts w:asciiTheme="majorHAnsi" w:hAnsiTheme="majorHAnsi"/>
          <w:sz w:val="22"/>
          <w:szCs w:val="22"/>
        </w:rPr>
        <w:t>workshop</w:t>
      </w:r>
      <w:r w:rsidRPr="00CB2C53">
        <w:rPr>
          <w:rFonts w:asciiTheme="majorHAnsi" w:hAnsiTheme="majorHAnsi"/>
          <w:sz w:val="22"/>
          <w:szCs w:val="22"/>
        </w:rPr>
        <w:t xml:space="preserve">, including the example report, </w:t>
      </w:r>
      <w:r w:rsidR="00692A42">
        <w:rPr>
          <w:rFonts w:asciiTheme="majorHAnsi" w:hAnsiTheme="majorHAnsi"/>
          <w:sz w:val="22"/>
          <w:szCs w:val="22"/>
        </w:rPr>
        <w:t>the SPTF</w:t>
      </w:r>
      <w:r w:rsidRPr="00CB2C53">
        <w:rPr>
          <w:rFonts w:asciiTheme="majorHAnsi" w:hAnsiTheme="majorHAnsi"/>
          <w:sz w:val="22"/>
          <w:szCs w:val="22"/>
        </w:rPr>
        <w:t xml:space="preserve"> will develop a practical tool called “How to Design a Social Performance Board Report.” </w:t>
      </w:r>
    </w:p>
    <w:p w:rsidR="003459C2" w:rsidRPr="00CB2C53" w:rsidRDefault="003459C2" w:rsidP="003459C2">
      <w:pPr>
        <w:rPr>
          <w:rFonts w:asciiTheme="majorHAnsi" w:hAnsiTheme="majorHAnsi"/>
          <w:sz w:val="22"/>
          <w:szCs w:val="22"/>
        </w:rPr>
      </w:pPr>
    </w:p>
    <w:p w:rsidR="003459C2" w:rsidRPr="00CB2C53" w:rsidRDefault="003459C2" w:rsidP="003459C2">
      <w:pPr>
        <w:pStyle w:val="ListParagraph"/>
        <w:numPr>
          <w:ilvl w:val="0"/>
          <w:numId w:val="1"/>
        </w:numPr>
        <w:rPr>
          <w:rFonts w:asciiTheme="majorHAnsi" w:hAnsiTheme="majorHAnsi"/>
          <w:b/>
          <w:sz w:val="22"/>
          <w:szCs w:val="22"/>
        </w:rPr>
      </w:pPr>
      <w:r>
        <w:rPr>
          <w:rFonts w:asciiTheme="majorHAnsi" w:hAnsiTheme="majorHAnsi"/>
          <w:b/>
          <w:sz w:val="22"/>
          <w:szCs w:val="22"/>
        </w:rPr>
        <w:t>Workshop</w:t>
      </w:r>
      <w:r w:rsidRPr="00CB2C53">
        <w:rPr>
          <w:rFonts w:asciiTheme="majorHAnsi" w:hAnsiTheme="majorHAnsi"/>
          <w:b/>
          <w:sz w:val="22"/>
          <w:szCs w:val="22"/>
        </w:rPr>
        <w:t xml:space="preserve"> Agenda</w:t>
      </w:r>
      <w:r>
        <w:rPr>
          <w:rFonts w:asciiTheme="majorHAnsi" w:hAnsiTheme="majorHAnsi"/>
          <w:b/>
          <w:sz w:val="22"/>
          <w:szCs w:val="22"/>
        </w:rPr>
        <w:t xml:space="preserve"> (DRAFT</w:t>
      </w:r>
      <w:r w:rsidR="00692A42">
        <w:rPr>
          <w:rFonts w:asciiTheme="majorHAnsi" w:hAnsiTheme="majorHAnsi"/>
          <w:b/>
          <w:sz w:val="22"/>
          <w:szCs w:val="22"/>
        </w:rPr>
        <w:t xml:space="preserve"> subject to change</w:t>
      </w:r>
      <w:r>
        <w:rPr>
          <w:rFonts w:asciiTheme="majorHAnsi" w:hAnsiTheme="majorHAnsi"/>
          <w:b/>
          <w:sz w:val="22"/>
          <w:szCs w:val="22"/>
        </w:rPr>
        <w:t>)</w:t>
      </w:r>
    </w:p>
    <w:p w:rsidR="003459C2" w:rsidRPr="00CB2C53" w:rsidRDefault="003459C2" w:rsidP="003459C2">
      <w:pPr>
        <w:rPr>
          <w:rFonts w:asciiTheme="majorHAnsi" w:hAnsiTheme="majorHAnsi"/>
          <w:b/>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 xml:space="preserve">9:00—Introductions and </w:t>
      </w:r>
      <w:r>
        <w:rPr>
          <w:rFonts w:asciiTheme="majorHAnsi" w:hAnsiTheme="majorHAnsi"/>
          <w:sz w:val="22"/>
          <w:szCs w:val="22"/>
        </w:rPr>
        <w:t>workshop</w:t>
      </w:r>
      <w:r w:rsidRPr="00CB2C53">
        <w:rPr>
          <w:rFonts w:asciiTheme="majorHAnsi" w:hAnsiTheme="majorHAnsi"/>
          <w:sz w:val="22"/>
          <w:szCs w:val="22"/>
        </w:rPr>
        <w:t xml:space="preserve"> methodology</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 xml:space="preserve">9:30—Case study #1 and discussion: How to </w:t>
      </w:r>
      <w:r w:rsidR="00130525">
        <w:rPr>
          <w:rFonts w:asciiTheme="majorHAnsi" w:hAnsiTheme="majorHAnsi"/>
          <w:sz w:val="22"/>
          <w:szCs w:val="22"/>
        </w:rPr>
        <w:t xml:space="preserve">identify social performance priorities for the board </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 xml:space="preserve">10:30—Case study #2 and discussion: How to </w:t>
      </w:r>
      <w:r w:rsidR="00EA535C">
        <w:rPr>
          <w:rFonts w:asciiTheme="majorHAnsi" w:hAnsiTheme="majorHAnsi"/>
          <w:sz w:val="22"/>
          <w:szCs w:val="22"/>
        </w:rPr>
        <w:t xml:space="preserve">select data for the SPM board report, and use it </w:t>
      </w:r>
      <w:r w:rsidRPr="00CB2C53">
        <w:rPr>
          <w:rFonts w:asciiTheme="majorHAnsi" w:hAnsiTheme="majorHAnsi"/>
          <w:sz w:val="22"/>
          <w:szCs w:val="22"/>
        </w:rPr>
        <w:t>to make decisions at the board level</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11:30—Break</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12:00—Sharing SPM board report outlines by language (small group discussions in English, French, and Spanish)</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1:00—Lunch</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13:30—Plenary group discussion #1:  What is the critical information that an SPM board report should include?</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14:30—Plenary group discussion #2: What are the primary challenges to reporting SPM to the board?</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15:30—Break</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16:00—Plenary group discussion #3: Practical steps for stimulating discussion of SPM at the board level</w:t>
      </w:r>
    </w:p>
    <w:p w:rsidR="003459C2" w:rsidRPr="00CB2C53" w:rsidRDefault="003459C2" w:rsidP="003459C2">
      <w:pPr>
        <w:rPr>
          <w:rFonts w:asciiTheme="majorHAnsi" w:hAnsiTheme="majorHAnsi"/>
          <w:sz w:val="22"/>
          <w:szCs w:val="22"/>
        </w:rPr>
      </w:pPr>
    </w:p>
    <w:p w:rsidR="003459C2" w:rsidRPr="00CB2C53" w:rsidRDefault="003459C2" w:rsidP="003459C2">
      <w:pPr>
        <w:rPr>
          <w:rFonts w:asciiTheme="majorHAnsi" w:hAnsiTheme="majorHAnsi"/>
          <w:sz w:val="22"/>
          <w:szCs w:val="22"/>
        </w:rPr>
      </w:pPr>
      <w:r w:rsidRPr="00CB2C53">
        <w:rPr>
          <w:rFonts w:asciiTheme="majorHAnsi" w:hAnsiTheme="majorHAnsi"/>
          <w:sz w:val="22"/>
          <w:szCs w:val="22"/>
        </w:rPr>
        <w:t>17:00—Next steps: commitment from the participants to implement a board report at/for the next board meeting</w:t>
      </w:r>
    </w:p>
    <w:p w:rsidR="003459C2" w:rsidRPr="00CB2C53" w:rsidRDefault="003459C2" w:rsidP="003459C2">
      <w:pPr>
        <w:rPr>
          <w:rFonts w:asciiTheme="majorHAnsi" w:hAnsiTheme="majorHAnsi"/>
          <w:sz w:val="22"/>
          <w:szCs w:val="22"/>
        </w:rPr>
      </w:pPr>
    </w:p>
    <w:p w:rsidR="003459C2" w:rsidRDefault="00994032" w:rsidP="003459C2">
      <w:pPr>
        <w:pStyle w:val="ListParagraph"/>
        <w:numPr>
          <w:ilvl w:val="0"/>
          <w:numId w:val="1"/>
        </w:numPr>
        <w:rPr>
          <w:rFonts w:asciiTheme="majorHAnsi" w:hAnsiTheme="majorHAnsi"/>
          <w:b/>
          <w:sz w:val="22"/>
          <w:szCs w:val="22"/>
        </w:rPr>
      </w:pPr>
      <w:r>
        <w:rPr>
          <w:rFonts w:asciiTheme="majorHAnsi" w:hAnsiTheme="majorHAnsi"/>
          <w:b/>
          <w:sz w:val="22"/>
          <w:szCs w:val="22"/>
        </w:rPr>
        <w:t>How to RSVP &amp; f</w:t>
      </w:r>
      <w:r w:rsidR="003459C2">
        <w:rPr>
          <w:rFonts w:asciiTheme="majorHAnsi" w:hAnsiTheme="majorHAnsi"/>
          <w:b/>
          <w:sz w:val="22"/>
          <w:szCs w:val="22"/>
        </w:rPr>
        <w:t>ind more information about the 2013 Annual Meeting</w:t>
      </w:r>
    </w:p>
    <w:p w:rsidR="003459C2" w:rsidRDefault="003459C2" w:rsidP="003459C2">
      <w:pPr>
        <w:rPr>
          <w:rFonts w:asciiTheme="majorHAnsi" w:hAnsiTheme="majorHAnsi"/>
          <w:b/>
          <w:sz w:val="22"/>
          <w:szCs w:val="22"/>
        </w:rPr>
      </w:pPr>
    </w:p>
    <w:p w:rsidR="003459C2" w:rsidRDefault="003459C2" w:rsidP="003459C2">
      <w:pPr>
        <w:rPr>
          <w:rFonts w:asciiTheme="majorHAnsi" w:hAnsiTheme="majorHAnsi"/>
          <w:sz w:val="22"/>
          <w:szCs w:val="22"/>
        </w:rPr>
      </w:pPr>
      <w:r>
        <w:rPr>
          <w:rFonts w:asciiTheme="majorHAnsi" w:hAnsiTheme="majorHAnsi"/>
          <w:sz w:val="22"/>
          <w:szCs w:val="22"/>
        </w:rPr>
        <w:t xml:space="preserve">If you will attend the workshop, please email Leticia Emme at </w:t>
      </w:r>
      <w:r w:rsidRPr="003459C2">
        <w:rPr>
          <w:rFonts w:asciiTheme="majorHAnsi" w:hAnsiTheme="majorHAnsi"/>
          <w:sz w:val="22"/>
          <w:szCs w:val="22"/>
        </w:rPr>
        <w:t>leticiaemme@sptf.info</w:t>
      </w:r>
      <w:r>
        <w:rPr>
          <w:rFonts w:asciiTheme="majorHAnsi" w:hAnsiTheme="majorHAnsi"/>
          <w:sz w:val="22"/>
          <w:szCs w:val="22"/>
        </w:rPr>
        <w:t xml:space="preserve">. Please inform her whether you will bring a member of your Board or not. To find more information about the larger 2013 SPTF Annual Meeting, please visit </w:t>
      </w:r>
      <w:hyperlink r:id="rId9" w:history="1">
        <w:r w:rsidR="008540AF" w:rsidRPr="00351F56">
          <w:rPr>
            <w:rStyle w:val="Hyperlink"/>
            <w:rFonts w:asciiTheme="majorHAnsi" w:hAnsiTheme="majorHAnsi"/>
            <w:sz w:val="22"/>
            <w:szCs w:val="22"/>
          </w:rPr>
          <w:t>http://sptf.info/sp-task-force/annual-meetings</w:t>
        </w:r>
      </w:hyperlink>
      <w:r w:rsidR="008540AF">
        <w:rPr>
          <w:rFonts w:asciiTheme="majorHAnsi" w:hAnsiTheme="majorHAnsi"/>
          <w:sz w:val="22"/>
          <w:szCs w:val="22"/>
        </w:rPr>
        <w:t xml:space="preserve"> </w:t>
      </w:r>
    </w:p>
    <w:p w:rsidR="0034315B" w:rsidRDefault="0034315B" w:rsidP="0034315B">
      <w:pPr>
        <w:pStyle w:val="ListParagraph"/>
        <w:ind w:left="360"/>
        <w:rPr>
          <w:rFonts w:asciiTheme="majorHAnsi" w:hAnsiTheme="majorHAnsi"/>
          <w:b/>
          <w:sz w:val="22"/>
          <w:szCs w:val="22"/>
        </w:rPr>
      </w:pPr>
    </w:p>
    <w:p w:rsidR="003459C2" w:rsidRPr="003459C2" w:rsidRDefault="003459C2" w:rsidP="003459C2">
      <w:pPr>
        <w:pStyle w:val="ListParagraph"/>
        <w:numPr>
          <w:ilvl w:val="0"/>
          <w:numId w:val="1"/>
        </w:numPr>
        <w:rPr>
          <w:rFonts w:asciiTheme="majorHAnsi" w:hAnsiTheme="majorHAnsi"/>
          <w:b/>
          <w:sz w:val="22"/>
          <w:szCs w:val="22"/>
        </w:rPr>
      </w:pPr>
      <w:r w:rsidRPr="003459C2">
        <w:rPr>
          <w:rFonts w:asciiTheme="majorHAnsi" w:hAnsiTheme="majorHAnsi"/>
          <w:b/>
          <w:sz w:val="22"/>
          <w:szCs w:val="22"/>
        </w:rPr>
        <w:t xml:space="preserve">Do you </w:t>
      </w:r>
      <w:r>
        <w:rPr>
          <w:rFonts w:asciiTheme="majorHAnsi" w:hAnsiTheme="majorHAnsi"/>
          <w:b/>
          <w:sz w:val="22"/>
          <w:szCs w:val="22"/>
        </w:rPr>
        <w:t>already use an SPM Board Report</w:t>
      </w:r>
      <w:r w:rsidRPr="003459C2">
        <w:rPr>
          <w:rFonts w:asciiTheme="majorHAnsi" w:hAnsiTheme="majorHAnsi"/>
          <w:b/>
          <w:sz w:val="22"/>
          <w:szCs w:val="22"/>
        </w:rPr>
        <w:t>?</w:t>
      </w:r>
    </w:p>
    <w:p w:rsidR="003459C2" w:rsidRDefault="003459C2" w:rsidP="003459C2">
      <w:pPr>
        <w:rPr>
          <w:rFonts w:asciiTheme="majorHAnsi" w:hAnsiTheme="majorHAnsi"/>
          <w:sz w:val="22"/>
          <w:szCs w:val="22"/>
        </w:rPr>
      </w:pPr>
    </w:p>
    <w:p w:rsidR="003459C2" w:rsidRPr="003459C2" w:rsidRDefault="003459C2" w:rsidP="003459C2">
      <w:pPr>
        <w:rPr>
          <w:rFonts w:asciiTheme="majorHAnsi" w:hAnsiTheme="majorHAnsi"/>
          <w:sz w:val="22"/>
          <w:szCs w:val="22"/>
        </w:rPr>
      </w:pPr>
      <w:r>
        <w:rPr>
          <w:rFonts w:asciiTheme="majorHAnsi" w:hAnsiTheme="majorHAnsi"/>
          <w:sz w:val="22"/>
          <w:szCs w:val="22"/>
        </w:rPr>
        <w:t>If your Board already uses an SPM Board Report to review social performance information, please let us know. We would like to collect as many example Board reports as possible, prior to the workshop. Also, if you are interested in making a presentation during the workshop, please let us know.</w:t>
      </w:r>
      <w:r w:rsidR="00F24E9F">
        <w:rPr>
          <w:rFonts w:asciiTheme="majorHAnsi" w:hAnsiTheme="majorHAnsi"/>
          <w:sz w:val="22"/>
          <w:szCs w:val="22"/>
        </w:rPr>
        <w:t xml:space="preserve"> </w:t>
      </w:r>
      <w:r w:rsidR="00F24E9F" w:rsidRPr="00D0217B">
        <w:rPr>
          <w:rFonts w:asciiTheme="majorHAnsi" w:hAnsiTheme="majorHAnsi"/>
          <w:sz w:val="22"/>
          <w:szCs w:val="22"/>
          <w:u w:val="single"/>
        </w:rPr>
        <w:t>The SPTF has limited scholarships available for those who make presentations.</w:t>
      </w:r>
    </w:p>
    <w:p w:rsidR="00BA74D0" w:rsidRDefault="00BA74D0" w:rsidP="003459C2"/>
    <w:sectPr w:rsidR="00BA74D0" w:rsidSect="00BA74D0">
      <w:footerReference w:type="default" r:id="rId10"/>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9F" w:rsidRDefault="00821E9F">
      <w:r>
        <w:separator/>
      </w:r>
    </w:p>
  </w:endnote>
  <w:endnote w:type="continuationSeparator" w:id="0">
    <w:p w:rsidR="00821E9F" w:rsidRDefault="00821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9F" w:rsidRDefault="00821E9F">
    <w:pPr>
      <w:pStyle w:val="Footer"/>
    </w:pPr>
    <w:r>
      <w:rPr>
        <w:rFonts w:ascii="Times New Roman" w:hAnsi="Times New Roman" w:cs="Times New Roman"/>
      </w:rPr>
      <w:t xml:space="preserve">Page </w:t>
    </w:r>
    <w:r w:rsidR="00231BBB">
      <w:rPr>
        <w:rFonts w:ascii="Times New Roman" w:hAnsi="Times New Roman" w:cs="Times New Roman"/>
      </w:rPr>
      <w:fldChar w:fldCharType="begin"/>
    </w:r>
    <w:r>
      <w:rPr>
        <w:rFonts w:ascii="Times New Roman" w:hAnsi="Times New Roman" w:cs="Times New Roman"/>
      </w:rPr>
      <w:instrText xml:space="preserve"> PAGE </w:instrText>
    </w:r>
    <w:r w:rsidR="00231BBB">
      <w:rPr>
        <w:rFonts w:ascii="Times New Roman" w:hAnsi="Times New Roman" w:cs="Times New Roman"/>
      </w:rPr>
      <w:fldChar w:fldCharType="separate"/>
    </w:r>
    <w:r w:rsidR="008655EB">
      <w:rPr>
        <w:rFonts w:ascii="Times New Roman" w:hAnsi="Times New Roman" w:cs="Times New Roman"/>
        <w:noProof/>
      </w:rPr>
      <w:t>1</w:t>
    </w:r>
    <w:r w:rsidR="00231BBB">
      <w:rPr>
        <w:rFonts w:ascii="Times New Roman" w:hAnsi="Times New Roman" w:cs="Times New Roman"/>
      </w:rPr>
      <w:fldChar w:fldCharType="end"/>
    </w:r>
    <w:r>
      <w:rPr>
        <w:rFonts w:ascii="Times New Roman" w:hAnsi="Times New Roman" w:cs="Times New Roman"/>
      </w:rPr>
      <w:t xml:space="preserve"> of </w:t>
    </w:r>
    <w:r w:rsidR="00231BBB">
      <w:rPr>
        <w:rFonts w:ascii="Times New Roman" w:hAnsi="Times New Roman" w:cs="Times New Roman"/>
      </w:rPr>
      <w:fldChar w:fldCharType="begin"/>
    </w:r>
    <w:r>
      <w:rPr>
        <w:rFonts w:ascii="Times New Roman" w:hAnsi="Times New Roman" w:cs="Times New Roman"/>
      </w:rPr>
      <w:instrText xml:space="preserve"> NUMPAGES </w:instrText>
    </w:r>
    <w:r w:rsidR="00231BBB">
      <w:rPr>
        <w:rFonts w:ascii="Times New Roman" w:hAnsi="Times New Roman" w:cs="Times New Roman"/>
      </w:rPr>
      <w:fldChar w:fldCharType="separate"/>
    </w:r>
    <w:r w:rsidR="008655EB">
      <w:rPr>
        <w:rFonts w:ascii="Times New Roman" w:hAnsi="Times New Roman" w:cs="Times New Roman"/>
        <w:noProof/>
      </w:rPr>
      <w:t>3</w:t>
    </w:r>
    <w:r w:rsidR="00231BBB">
      <w:rPr>
        <w:rFonts w:ascii="Times New Roman" w:hAnsi="Times New Roman" w:cs="Times New Roman"/>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9F" w:rsidRDefault="00821E9F">
      <w:r>
        <w:separator/>
      </w:r>
    </w:p>
  </w:footnote>
  <w:footnote w:type="continuationSeparator" w:id="0">
    <w:p w:rsidR="00821E9F" w:rsidRDefault="00821E9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108"/>
    <w:multiLevelType w:val="multilevel"/>
    <w:tmpl w:val="28C468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895D0A"/>
    <w:multiLevelType w:val="hybridMultilevel"/>
    <w:tmpl w:val="06CAF7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A33946"/>
    <w:multiLevelType w:val="hybridMultilevel"/>
    <w:tmpl w:val="E86E8B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B13421"/>
    <w:multiLevelType w:val="multilevel"/>
    <w:tmpl w:val="E86E8B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1184E66"/>
    <w:multiLevelType w:val="hybridMultilevel"/>
    <w:tmpl w:val="ACC45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B16D6F"/>
    <w:multiLevelType w:val="hybridMultilevel"/>
    <w:tmpl w:val="35D23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B8767E"/>
    <w:multiLevelType w:val="hybridMultilevel"/>
    <w:tmpl w:val="28C46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451A8"/>
    <w:multiLevelType w:val="hybridMultilevel"/>
    <w:tmpl w:val="C0CA77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useFELayout/>
  </w:compat>
  <w:rsids>
    <w:rsidRoot w:val="003459C2"/>
    <w:rsid w:val="00130525"/>
    <w:rsid w:val="00231BBB"/>
    <w:rsid w:val="002E22EB"/>
    <w:rsid w:val="0034315B"/>
    <w:rsid w:val="003459C2"/>
    <w:rsid w:val="004874EB"/>
    <w:rsid w:val="004E06A8"/>
    <w:rsid w:val="00574B69"/>
    <w:rsid w:val="005E5959"/>
    <w:rsid w:val="00692A42"/>
    <w:rsid w:val="00720917"/>
    <w:rsid w:val="007C3D20"/>
    <w:rsid w:val="00821E9F"/>
    <w:rsid w:val="00837DDE"/>
    <w:rsid w:val="008540AF"/>
    <w:rsid w:val="008655EB"/>
    <w:rsid w:val="0086566A"/>
    <w:rsid w:val="0092282C"/>
    <w:rsid w:val="00994032"/>
    <w:rsid w:val="009A1D3C"/>
    <w:rsid w:val="00BA74D0"/>
    <w:rsid w:val="00D0217B"/>
    <w:rsid w:val="00E56976"/>
    <w:rsid w:val="00EA535C"/>
    <w:rsid w:val="00EF69F7"/>
    <w:rsid w:val="00F24E9F"/>
    <w:rsid w:val="00FC3E83"/>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459C2"/>
    <w:pPr>
      <w:ind w:left="720"/>
      <w:contextualSpacing/>
    </w:pPr>
  </w:style>
  <w:style w:type="paragraph" w:styleId="Footer">
    <w:name w:val="footer"/>
    <w:basedOn w:val="Normal"/>
    <w:link w:val="FooterChar"/>
    <w:uiPriority w:val="99"/>
    <w:unhideWhenUsed/>
    <w:rsid w:val="003459C2"/>
    <w:pPr>
      <w:tabs>
        <w:tab w:val="center" w:pos="4320"/>
        <w:tab w:val="right" w:pos="8640"/>
      </w:tabs>
    </w:pPr>
  </w:style>
  <w:style w:type="character" w:customStyle="1" w:styleId="FooterChar">
    <w:name w:val="Footer Char"/>
    <w:basedOn w:val="DefaultParagraphFont"/>
    <w:link w:val="Footer"/>
    <w:uiPriority w:val="99"/>
    <w:rsid w:val="003459C2"/>
  </w:style>
  <w:style w:type="character" w:styleId="Hyperlink">
    <w:name w:val="Hyperlink"/>
    <w:basedOn w:val="DefaultParagraphFont"/>
    <w:uiPriority w:val="99"/>
    <w:unhideWhenUsed/>
    <w:rsid w:val="003459C2"/>
    <w:rPr>
      <w:color w:val="0000FF" w:themeColor="hyperlink"/>
      <w:u w:val="single"/>
    </w:rPr>
  </w:style>
  <w:style w:type="paragraph" w:styleId="BalloonText">
    <w:name w:val="Balloon Text"/>
    <w:basedOn w:val="Normal"/>
    <w:link w:val="BalloonTextChar"/>
    <w:uiPriority w:val="99"/>
    <w:semiHidden/>
    <w:unhideWhenUsed/>
    <w:rsid w:val="007C3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D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9C2"/>
    <w:pPr>
      <w:ind w:left="720"/>
      <w:contextualSpacing/>
    </w:pPr>
  </w:style>
  <w:style w:type="paragraph" w:styleId="Footer">
    <w:name w:val="footer"/>
    <w:basedOn w:val="Normal"/>
    <w:link w:val="FooterChar"/>
    <w:uiPriority w:val="99"/>
    <w:unhideWhenUsed/>
    <w:rsid w:val="003459C2"/>
    <w:pPr>
      <w:tabs>
        <w:tab w:val="center" w:pos="4320"/>
        <w:tab w:val="right" w:pos="8640"/>
      </w:tabs>
    </w:pPr>
  </w:style>
  <w:style w:type="character" w:customStyle="1" w:styleId="FooterChar">
    <w:name w:val="Footer Char"/>
    <w:basedOn w:val="DefaultParagraphFont"/>
    <w:link w:val="Footer"/>
    <w:uiPriority w:val="99"/>
    <w:rsid w:val="003459C2"/>
  </w:style>
  <w:style w:type="character" w:styleId="Hyperlink">
    <w:name w:val="Hyperlink"/>
    <w:basedOn w:val="DefaultParagraphFont"/>
    <w:uiPriority w:val="99"/>
    <w:unhideWhenUsed/>
    <w:rsid w:val="003459C2"/>
    <w:rPr>
      <w:color w:val="0000FF" w:themeColor="hyperlink"/>
      <w:u w:val="single"/>
    </w:rPr>
  </w:style>
  <w:style w:type="paragraph" w:styleId="BalloonText">
    <w:name w:val="Balloon Text"/>
    <w:basedOn w:val="Normal"/>
    <w:link w:val="BalloonTextChar"/>
    <w:uiPriority w:val="99"/>
    <w:semiHidden/>
    <w:unhideWhenUsed/>
    <w:rsid w:val="007C3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D2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921526619">
      <w:bodyDiv w:val="1"/>
      <w:marLeft w:val="0"/>
      <w:marRight w:val="0"/>
      <w:marTop w:val="0"/>
      <w:marBottom w:val="0"/>
      <w:divBdr>
        <w:top w:val="none" w:sz="0" w:space="0" w:color="auto"/>
        <w:left w:val="none" w:sz="0" w:space="0" w:color="auto"/>
        <w:bottom w:val="none" w:sz="0" w:space="0" w:color="auto"/>
        <w:right w:val="none" w:sz="0" w:space="0" w:color="auto"/>
      </w:divBdr>
    </w:div>
    <w:div w:id="930356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ptf.info/images/reservation%20form%20-%20redcamif-2.pdf" TargetMode="External"/><Relationship Id="rId9" Type="http://schemas.openxmlformats.org/officeDocument/2006/relationships/hyperlink" Target="http://sptf.info/sp-task-force/annual-meeting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4392</Characters>
  <Application>Microsoft Macintosh Word</Application>
  <DocSecurity>0</DocSecurity>
  <Lines>36</Lines>
  <Paragraphs>8</Paragraphs>
  <ScaleCrop>false</ScaleCrop>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Wardle</dc:creator>
  <cp:keywords/>
  <dc:description/>
  <cp:lastModifiedBy>Leticia Emme</cp:lastModifiedBy>
  <cp:revision>2</cp:revision>
  <dcterms:created xsi:type="dcterms:W3CDTF">2013-02-28T02:28:00Z</dcterms:created>
  <dcterms:modified xsi:type="dcterms:W3CDTF">2013-02-28T02:28:00Z</dcterms:modified>
</cp:coreProperties>
</file>