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88D" w:rsidRDefault="00F8088D" w:rsidP="00F8088D">
      <w:pPr>
        <w:rPr>
          <w:b/>
          <w:color w:val="470A68" w:themeColor="accent3"/>
          <w:sz w:val="32"/>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pt;margin-top:-24.2pt;width:111.75pt;height:74.9pt;z-index:-251655168;mso-position-horizontal-relative:text;mso-position-vertical-relative:text;mso-width-relative:page;mso-height-relative:page" wrapcoords="-119 0 -119 21423 21600 21423 21600 0 -119 0">
            <v:imagedata r:id="rId6" o:title="EU_flag_yellow_high"/>
            <w10:wrap type="tight"/>
          </v:shape>
        </w:pict>
      </w:r>
      <w:r>
        <w:rPr>
          <w:noProof/>
        </w:rPr>
        <w:pict>
          <v:shape id="_x0000_s1027" type="#_x0000_t75" style="position:absolute;margin-left:318.75pt;margin-top:-30.3pt;width:192pt;height:81pt;z-index:-251653120;mso-position-horizontal-relative:text;mso-position-vertical-relative:text;mso-width-relative:page;mso-height-relative:page" wrapcoords="12150 400 9112 800 3881 2800 3881 3600 1181 6600 169 7000 422 9600 10294 10000 8269 13200 3291 14600 2025 15200 1941 20200 19575 20200 19744 19600 19322 16400 19744 15400 13922 13000 11559 10000 21009 10000 21431 7000 20588 6800 20756 6000 18731 3000 15862 1600 12825 400 12150 400">
            <v:imagedata r:id="rId7" o:title="MFC_logo nowe transparent f"/>
            <w10:wrap type="tight"/>
          </v:shape>
        </w:pict>
      </w:r>
      <w:r>
        <w:rPr>
          <w:noProof/>
          <w:lang w:eastAsia="pl-PL"/>
        </w:rPr>
        <w:drawing>
          <wp:anchor distT="0" distB="0" distL="114300" distR="114300" simplePos="0" relativeHeight="251659264" behindDoc="1" locked="0" layoutInCell="1" allowOverlap="1" wp14:anchorId="1357F744" wp14:editId="30B5B1C3">
            <wp:simplePos x="0" y="0"/>
            <wp:positionH relativeFrom="margin">
              <wp:posOffset>1738630</wp:posOffset>
            </wp:positionH>
            <wp:positionV relativeFrom="paragraph">
              <wp:posOffset>-452120</wp:posOffset>
            </wp:positionV>
            <wp:extent cx="2253615" cy="1133475"/>
            <wp:effectExtent l="0" t="0" r="0" b="9525"/>
            <wp:wrapTight wrapText="bothSides">
              <wp:wrapPolygon edited="0">
                <wp:start x="0" y="0"/>
                <wp:lineTo x="0" y="21418"/>
                <wp:lineTo x="21363" y="21418"/>
                <wp:lineTo x="21363"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_year_anniversar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3615" cy="1133475"/>
                    </a:xfrm>
                    <a:prstGeom prst="rect">
                      <a:avLst/>
                    </a:prstGeom>
                  </pic:spPr>
                </pic:pic>
              </a:graphicData>
            </a:graphic>
          </wp:anchor>
        </w:drawing>
      </w:r>
    </w:p>
    <w:p w:rsidR="00F8088D" w:rsidRPr="00F8088D" w:rsidRDefault="00F8088D" w:rsidP="00CA3B81">
      <w:pPr>
        <w:jc w:val="center"/>
        <w:rPr>
          <w:b/>
          <w:color w:val="470A68" w:themeColor="accent3"/>
          <w:sz w:val="32"/>
          <w:lang w:val="en-US"/>
        </w:rPr>
      </w:pPr>
      <w:r w:rsidRPr="00F8088D">
        <w:rPr>
          <w:b/>
          <w:color w:val="470A68" w:themeColor="accent3"/>
          <w:sz w:val="32"/>
          <w:lang w:val="en-US"/>
        </w:rPr>
        <w:t>Call for n</w:t>
      </w:r>
      <w:r w:rsidR="00356D8A" w:rsidRPr="00F8088D">
        <w:rPr>
          <w:b/>
          <w:color w:val="470A68" w:themeColor="accent3"/>
          <w:sz w:val="32"/>
          <w:lang w:val="en-US"/>
        </w:rPr>
        <w:t xml:space="preserve">ominations </w:t>
      </w:r>
    </w:p>
    <w:p w:rsidR="00356D8A" w:rsidRPr="00356D8A" w:rsidRDefault="00F8088D" w:rsidP="00CA3B81">
      <w:pPr>
        <w:jc w:val="center"/>
        <w:rPr>
          <w:color w:val="470A68" w:themeColor="accent3"/>
          <w:sz w:val="28"/>
          <w:lang w:val="en-US"/>
        </w:rPr>
      </w:pPr>
      <w:r>
        <w:rPr>
          <w:color w:val="470A68" w:themeColor="accent3"/>
          <w:sz w:val="28"/>
          <w:lang w:val="en-US"/>
        </w:rPr>
        <w:t>(self-nominations are welcome)</w:t>
      </w:r>
    </w:p>
    <w:p w:rsidR="00356D8A" w:rsidRPr="00F8088D" w:rsidRDefault="00356D8A" w:rsidP="00356D8A">
      <w:pPr>
        <w:jc w:val="center"/>
        <w:rPr>
          <w:lang w:val="en-US"/>
        </w:rPr>
      </w:pPr>
      <w:r w:rsidRPr="00F8088D">
        <w:rPr>
          <w:lang w:val="en-US"/>
        </w:rPr>
        <w:t>for</w:t>
      </w:r>
    </w:p>
    <w:p w:rsidR="003B4756" w:rsidRPr="00CA3B81" w:rsidRDefault="00835912" w:rsidP="00CA3B81">
      <w:pPr>
        <w:jc w:val="center"/>
        <w:rPr>
          <w:b/>
          <w:color w:val="6A8012" w:themeColor="accent2"/>
          <w:sz w:val="28"/>
          <w:lang w:val="en-US"/>
        </w:rPr>
      </w:pPr>
      <w:r w:rsidRPr="00CA3B81">
        <w:rPr>
          <w:b/>
          <w:color w:val="6A8012" w:themeColor="accent2"/>
          <w:sz w:val="28"/>
          <w:lang w:val="en-US"/>
        </w:rPr>
        <w:t>2017 Financial Inclusion Ambassador Award</w:t>
      </w:r>
    </w:p>
    <w:p w:rsidR="00835912" w:rsidRDefault="00F8088D">
      <w:pPr>
        <w:rPr>
          <w:lang w:val="en-US"/>
        </w:rPr>
      </w:pPr>
      <w:r w:rsidRPr="00F8088D">
        <w:rPr>
          <w:lang w:val="en-US"/>
        </w:rPr>
        <w:t xml:space="preserve">MFC is launching the third edition of the </w:t>
      </w:r>
      <w:r>
        <w:rPr>
          <w:lang w:val="en-US"/>
        </w:rPr>
        <w:t>Ambassador A</w:t>
      </w:r>
      <w:r w:rsidRPr="00F8088D">
        <w:rPr>
          <w:lang w:val="en-US"/>
        </w:rPr>
        <w:t>ward for the MFC members and partne</w:t>
      </w:r>
      <w:r>
        <w:rPr>
          <w:lang w:val="en-US"/>
        </w:rPr>
        <w:t xml:space="preserve">rs’ advocacy efforts towards financial inclusion. </w:t>
      </w:r>
      <w:r w:rsidR="00835912">
        <w:rPr>
          <w:lang w:val="en-US"/>
        </w:rPr>
        <w:t xml:space="preserve">See 2016 and 2015 Ambassadors here: </w:t>
      </w:r>
      <w:r w:rsidR="00F563B9">
        <w:fldChar w:fldCharType="begin"/>
      </w:r>
      <w:r w:rsidR="00F563B9" w:rsidRPr="00356D8A">
        <w:rPr>
          <w:lang w:val="en-US"/>
          <w:rPrChange w:id="0" w:author="EwaB" w:date="2017-03-28T23:12:00Z">
            <w:rPr/>
          </w:rPrChange>
        </w:rPr>
        <w:instrText xml:space="preserve"> HYPERLINK "http://mfc.org.pl/ambassadors-contacts/" </w:instrText>
      </w:r>
      <w:r w:rsidR="00F563B9">
        <w:fldChar w:fldCharType="separate"/>
      </w:r>
      <w:r w:rsidR="00835912" w:rsidRPr="00940A71">
        <w:rPr>
          <w:rStyle w:val="Hipercze"/>
          <w:lang w:val="en-US"/>
        </w:rPr>
        <w:t>http://mfc.org.pl/ambassadors-contacts/</w:t>
      </w:r>
      <w:r w:rsidR="00F563B9">
        <w:rPr>
          <w:rStyle w:val="Hipercze"/>
          <w:lang w:val="en-US"/>
        </w:rPr>
        <w:fldChar w:fldCharType="end"/>
      </w:r>
    </w:p>
    <w:p w:rsidR="00835912" w:rsidRPr="00CA3B81" w:rsidRDefault="00F33DB5" w:rsidP="00CA3B81">
      <w:pPr>
        <w:jc w:val="center"/>
        <w:rPr>
          <w:b/>
          <w:color w:val="B7312C" w:themeColor="accent6"/>
          <w:sz w:val="28"/>
          <w:lang w:val="en-US"/>
        </w:rPr>
      </w:pPr>
      <w:r>
        <w:rPr>
          <w:b/>
          <w:color w:val="B7312C" w:themeColor="accent6"/>
          <w:sz w:val="28"/>
          <w:lang w:val="en-US"/>
        </w:rPr>
        <w:t>Share your tips for effective advocacy</w:t>
      </w:r>
      <w:r w:rsidR="00356D8A" w:rsidRPr="00356D8A">
        <w:rPr>
          <w:b/>
          <w:color w:val="B7312C" w:themeColor="accent6"/>
          <w:sz w:val="28"/>
          <w:lang w:val="en-US"/>
        </w:rPr>
        <w:t xml:space="preserve"> </w:t>
      </w:r>
    </w:p>
    <w:p w:rsidR="00835912" w:rsidRDefault="00835912">
      <w:pPr>
        <w:rPr>
          <w:lang w:val="en-US"/>
        </w:rPr>
      </w:pPr>
      <w:r>
        <w:rPr>
          <w:lang w:val="en-US"/>
        </w:rPr>
        <w:t>This year we are seeking members</w:t>
      </w:r>
      <w:r w:rsidR="00332383">
        <w:rPr>
          <w:lang w:val="en-US"/>
        </w:rPr>
        <w:t xml:space="preserve"> (organizations and/or individuals)</w:t>
      </w:r>
      <w:r>
        <w:rPr>
          <w:lang w:val="en-US"/>
        </w:rPr>
        <w:t xml:space="preserve">, who </w:t>
      </w:r>
      <w:r w:rsidR="00332383">
        <w:rPr>
          <w:lang w:val="en-US"/>
        </w:rPr>
        <w:t xml:space="preserve">significantly contributed to the successful process </w:t>
      </w:r>
      <w:r>
        <w:rPr>
          <w:lang w:val="en-US"/>
        </w:rPr>
        <w:t>of promotion or advocacy for financial inclusion</w:t>
      </w:r>
      <w:r w:rsidR="00332383">
        <w:rPr>
          <w:lang w:val="en-US"/>
        </w:rPr>
        <w:t xml:space="preserve">, </w:t>
      </w:r>
      <w:r>
        <w:rPr>
          <w:lang w:val="en-US"/>
        </w:rPr>
        <w:t>at the country level or at the EU level. The</w:t>
      </w:r>
      <w:r w:rsidR="00F563B9">
        <w:rPr>
          <w:lang w:val="en-US"/>
        </w:rPr>
        <w:t xml:space="preserve"> nominated person engaged in a</w:t>
      </w:r>
      <w:r>
        <w:rPr>
          <w:lang w:val="en-US"/>
        </w:rPr>
        <w:t xml:space="preserve"> </w:t>
      </w:r>
      <w:r w:rsidR="0012759A">
        <w:rPr>
          <w:lang w:val="en-US"/>
        </w:rPr>
        <w:t>dialog</w:t>
      </w:r>
      <w:r>
        <w:rPr>
          <w:lang w:val="en-US"/>
        </w:rPr>
        <w:t xml:space="preserve"> that ended up with a significant</w:t>
      </w:r>
      <w:r w:rsidR="00F33DB5">
        <w:rPr>
          <w:lang w:val="en-US"/>
        </w:rPr>
        <w:t xml:space="preserve"> advancement or help</w:t>
      </w:r>
      <w:r w:rsidR="00F563B9">
        <w:rPr>
          <w:lang w:val="en-US"/>
        </w:rPr>
        <w:t xml:space="preserve">ed address a major challenge, </w:t>
      </w:r>
      <w:r w:rsidR="00F33DB5">
        <w:rPr>
          <w:lang w:val="en-US"/>
        </w:rPr>
        <w:t>blo</w:t>
      </w:r>
      <w:r w:rsidR="00F563B9">
        <w:rPr>
          <w:lang w:val="en-US"/>
        </w:rPr>
        <w:t xml:space="preserve">ckage or </w:t>
      </w:r>
      <w:r w:rsidR="00F33DB5">
        <w:rPr>
          <w:lang w:val="en-US"/>
        </w:rPr>
        <w:t>bottleneck</w:t>
      </w:r>
      <w:r>
        <w:rPr>
          <w:lang w:val="en-US"/>
        </w:rPr>
        <w:t>.</w:t>
      </w:r>
    </w:p>
    <w:p w:rsidR="00835912" w:rsidRDefault="0012759A">
      <w:pPr>
        <w:rPr>
          <w:lang w:val="en-US"/>
        </w:rPr>
      </w:pPr>
      <w:r>
        <w:rPr>
          <w:lang w:val="en-US"/>
        </w:rPr>
        <w:t>If you have the</w:t>
      </w:r>
      <w:r w:rsidR="00835912">
        <w:rPr>
          <w:lang w:val="en-US"/>
        </w:rPr>
        <w:t xml:space="preserve"> relevant experience to share</w:t>
      </w:r>
      <w:r w:rsidR="00356D8A" w:rsidRPr="00356D8A">
        <w:rPr>
          <w:lang w:val="en-US"/>
        </w:rPr>
        <w:t xml:space="preserve"> </w:t>
      </w:r>
      <w:r w:rsidR="00356D8A">
        <w:rPr>
          <w:lang w:val="en-US"/>
        </w:rPr>
        <w:t>from the period of 2014 – up to now, or if you know MFC member</w:t>
      </w:r>
      <w:r w:rsidR="00F563B9">
        <w:rPr>
          <w:lang w:val="en-US"/>
        </w:rPr>
        <w:t xml:space="preserve"> (organization of individual)</w:t>
      </w:r>
      <w:r w:rsidR="00356D8A">
        <w:rPr>
          <w:lang w:val="en-US"/>
        </w:rPr>
        <w:t>, that should be nominated,</w:t>
      </w:r>
      <w:r w:rsidR="00835912">
        <w:rPr>
          <w:lang w:val="en-US"/>
        </w:rPr>
        <w:t xml:space="preserve"> please fill in the table below and send it to </w:t>
      </w:r>
      <w:r w:rsidR="00F563B9">
        <w:fldChar w:fldCharType="begin"/>
      </w:r>
      <w:r w:rsidR="00F563B9" w:rsidRPr="00356D8A">
        <w:rPr>
          <w:lang w:val="en-US"/>
          <w:rPrChange w:id="1" w:author="EwaB" w:date="2017-03-28T23:12:00Z">
            <w:rPr/>
          </w:rPrChange>
        </w:rPr>
        <w:instrText xml:space="preserve"> HYPERLINK "mailto:Ewa@mfc.org.pl" </w:instrText>
      </w:r>
      <w:r w:rsidR="00F563B9">
        <w:fldChar w:fldCharType="separate"/>
      </w:r>
      <w:r w:rsidR="00835912" w:rsidRPr="00940A71">
        <w:rPr>
          <w:rStyle w:val="Hipercze"/>
          <w:lang w:val="en-US"/>
        </w:rPr>
        <w:t>Ewa@mfc.org.pl</w:t>
      </w:r>
      <w:r w:rsidR="00F563B9">
        <w:rPr>
          <w:rStyle w:val="Hipercze"/>
          <w:lang w:val="en-US"/>
        </w:rPr>
        <w:fldChar w:fldCharType="end"/>
      </w:r>
      <w:r w:rsidR="00835912">
        <w:rPr>
          <w:lang w:val="en-US"/>
        </w:rPr>
        <w:t xml:space="preserve"> latest by May 5</w:t>
      </w:r>
      <w:r w:rsidR="00835912" w:rsidRPr="00835912">
        <w:rPr>
          <w:vertAlign w:val="superscript"/>
          <w:lang w:val="en-US"/>
        </w:rPr>
        <w:t>th</w:t>
      </w:r>
      <w:r w:rsidR="00835912">
        <w:rPr>
          <w:lang w:val="en-US"/>
        </w:rPr>
        <w:t>, 2017.</w:t>
      </w:r>
    </w:p>
    <w:p w:rsidR="0012759A" w:rsidRDefault="00835912">
      <w:pPr>
        <w:rPr>
          <w:lang w:val="en-US"/>
        </w:rPr>
      </w:pPr>
      <w:r>
        <w:rPr>
          <w:lang w:val="en-US"/>
        </w:rPr>
        <w:t>While reviewing the ap</w:t>
      </w:r>
      <w:r w:rsidR="00145604">
        <w:rPr>
          <w:lang w:val="en-US"/>
        </w:rPr>
        <w:t xml:space="preserve">plication, MFC </w:t>
      </w:r>
      <w:r w:rsidR="0012759A">
        <w:rPr>
          <w:lang w:val="en-US"/>
        </w:rPr>
        <w:t xml:space="preserve">team </w:t>
      </w:r>
      <w:r w:rsidR="00145604">
        <w:rPr>
          <w:lang w:val="en-US"/>
        </w:rPr>
        <w:t>will look at</w:t>
      </w:r>
      <w:r w:rsidR="0012759A">
        <w:rPr>
          <w:lang w:val="en-US"/>
        </w:rPr>
        <w:t>:</w:t>
      </w:r>
    </w:p>
    <w:p w:rsidR="0012759A" w:rsidRDefault="0012759A" w:rsidP="0012759A">
      <w:pPr>
        <w:pStyle w:val="Akapitzlist"/>
        <w:numPr>
          <w:ilvl w:val="0"/>
          <w:numId w:val="1"/>
        </w:numPr>
        <w:rPr>
          <w:lang w:val="en-US"/>
        </w:rPr>
      </w:pPr>
      <w:r>
        <w:rPr>
          <w:lang w:val="en-US"/>
        </w:rPr>
        <w:t>H</w:t>
      </w:r>
      <w:r w:rsidR="00145604" w:rsidRPr="0012759A">
        <w:rPr>
          <w:lang w:val="en-US"/>
        </w:rPr>
        <w:t xml:space="preserve">ow collaborative </w:t>
      </w:r>
      <w:r w:rsidR="00356D8A">
        <w:rPr>
          <w:lang w:val="en-US"/>
        </w:rPr>
        <w:t xml:space="preserve">was </w:t>
      </w:r>
      <w:r w:rsidR="00356D8A" w:rsidRPr="0012759A">
        <w:rPr>
          <w:lang w:val="en-US"/>
        </w:rPr>
        <w:t>the process</w:t>
      </w:r>
      <w:r w:rsidR="00356D8A">
        <w:rPr>
          <w:lang w:val="en-US"/>
        </w:rPr>
        <w:t xml:space="preserve"> the applicant engaged in</w:t>
      </w:r>
      <w:r>
        <w:rPr>
          <w:lang w:val="en-US"/>
        </w:rPr>
        <w:t>?</w:t>
      </w:r>
    </w:p>
    <w:p w:rsidR="00835912" w:rsidRPr="0012759A" w:rsidRDefault="0012759A" w:rsidP="0012759A">
      <w:pPr>
        <w:pStyle w:val="Akapitzlist"/>
        <w:numPr>
          <w:ilvl w:val="0"/>
          <w:numId w:val="1"/>
        </w:numPr>
        <w:rPr>
          <w:lang w:val="en-US"/>
        </w:rPr>
      </w:pPr>
      <w:r>
        <w:rPr>
          <w:lang w:val="en-US"/>
        </w:rPr>
        <w:t>What are the</w:t>
      </w:r>
      <w:r w:rsidR="00145604" w:rsidRPr="0012759A">
        <w:rPr>
          <w:lang w:val="en-US"/>
        </w:rPr>
        <w:t xml:space="preserve"> </w:t>
      </w:r>
      <w:r>
        <w:rPr>
          <w:lang w:val="en-US"/>
        </w:rPr>
        <w:t>expected</w:t>
      </w:r>
      <w:r w:rsidR="00145604" w:rsidRPr="0012759A">
        <w:rPr>
          <w:lang w:val="en-US"/>
        </w:rPr>
        <w:t xml:space="preserve"> or </w:t>
      </w:r>
      <w:r>
        <w:rPr>
          <w:lang w:val="en-US"/>
        </w:rPr>
        <w:t>actual</w:t>
      </w:r>
      <w:r w:rsidR="00145604" w:rsidRPr="0012759A">
        <w:rPr>
          <w:lang w:val="en-US"/>
        </w:rPr>
        <w:t xml:space="preserve"> results of the effor</w:t>
      </w:r>
      <w:r>
        <w:rPr>
          <w:lang w:val="en-US"/>
        </w:rPr>
        <w:t>ts undertaken by the applicant?</w:t>
      </w:r>
    </w:p>
    <w:p w:rsidR="00E73F2D" w:rsidRDefault="00E73F2D">
      <w:pPr>
        <w:rPr>
          <w:lang w:val="en-US"/>
        </w:rPr>
      </w:pPr>
      <w:r>
        <w:rPr>
          <w:lang w:val="en-US"/>
        </w:rPr>
        <w:t>Please note the information you are sharing will stay confidential unless you agree to publish all or selected information.</w:t>
      </w:r>
    </w:p>
    <w:tbl>
      <w:tblPr>
        <w:tblStyle w:val="Jasnalistaakcent6"/>
        <w:tblW w:w="9606" w:type="dxa"/>
        <w:tblLook w:val="04A0" w:firstRow="1" w:lastRow="0" w:firstColumn="1" w:lastColumn="0" w:noHBand="0" w:noVBand="1"/>
      </w:tblPr>
      <w:tblGrid>
        <w:gridCol w:w="2660"/>
        <w:gridCol w:w="6946"/>
      </w:tblGrid>
      <w:tr w:rsidR="00145604" w:rsidRPr="00F8088D" w:rsidTr="00CA3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145604" w:rsidRDefault="00145604" w:rsidP="00F563B9">
            <w:pPr>
              <w:spacing w:before="120" w:after="120"/>
              <w:rPr>
                <w:lang w:val="en-US"/>
              </w:rPr>
            </w:pPr>
            <w:r>
              <w:rPr>
                <w:lang w:val="en-US"/>
              </w:rPr>
              <w:t xml:space="preserve">Name of </w:t>
            </w:r>
            <w:r w:rsidR="00F563B9">
              <w:rPr>
                <w:lang w:val="en-US"/>
              </w:rPr>
              <w:t>nominated o</w:t>
            </w:r>
            <w:r>
              <w:rPr>
                <w:lang w:val="en-US"/>
              </w:rPr>
              <w:t>rganization</w:t>
            </w:r>
            <w:r w:rsidR="00F563B9">
              <w:rPr>
                <w:lang w:val="en-US"/>
              </w:rPr>
              <w:t xml:space="preserve"> / person</w:t>
            </w:r>
          </w:p>
        </w:tc>
        <w:tc>
          <w:tcPr>
            <w:tcW w:w="6946" w:type="dxa"/>
          </w:tcPr>
          <w:p w:rsidR="00145604" w:rsidRDefault="00145604" w:rsidP="0012759A">
            <w:pPr>
              <w:spacing w:before="120" w:after="120"/>
              <w:cnfStyle w:val="100000000000" w:firstRow="1" w:lastRow="0" w:firstColumn="0" w:lastColumn="0" w:oddVBand="0" w:evenVBand="0" w:oddHBand="0" w:evenHBand="0" w:firstRowFirstColumn="0" w:firstRowLastColumn="0" w:lastRowFirstColumn="0" w:lastRowLastColumn="0"/>
              <w:rPr>
                <w:lang w:val="en-US"/>
              </w:rPr>
            </w:pPr>
          </w:p>
        </w:tc>
      </w:tr>
      <w:tr w:rsidR="00145604" w:rsidTr="00CA3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145604" w:rsidRDefault="00332383" w:rsidP="0012759A">
            <w:pPr>
              <w:spacing w:before="120" w:after="120"/>
              <w:rPr>
                <w:lang w:val="en-US"/>
              </w:rPr>
            </w:pPr>
            <w:r>
              <w:rPr>
                <w:lang w:val="en-US"/>
              </w:rPr>
              <w:t>www</w:t>
            </w:r>
          </w:p>
        </w:tc>
        <w:tc>
          <w:tcPr>
            <w:tcW w:w="6946" w:type="dxa"/>
          </w:tcPr>
          <w:p w:rsidR="00145604" w:rsidRDefault="00145604" w:rsidP="0012759A">
            <w:pPr>
              <w:spacing w:before="120" w:after="120"/>
              <w:cnfStyle w:val="000000100000" w:firstRow="0" w:lastRow="0" w:firstColumn="0" w:lastColumn="0" w:oddVBand="0" w:evenVBand="0" w:oddHBand="1" w:evenHBand="0" w:firstRowFirstColumn="0" w:firstRowLastColumn="0" w:lastRowFirstColumn="0" w:lastRowLastColumn="0"/>
              <w:rPr>
                <w:lang w:val="en-US"/>
              </w:rPr>
            </w:pPr>
          </w:p>
        </w:tc>
      </w:tr>
      <w:tr w:rsidR="00145604" w:rsidTr="00CA3B81">
        <w:tc>
          <w:tcPr>
            <w:cnfStyle w:val="001000000000" w:firstRow="0" w:lastRow="0" w:firstColumn="1" w:lastColumn="0" w:oddVBand="0" w:evenVBand="0" w:oddHBand="0" w:evenHBand="0" w:firstRowFirstColumn="0" w:firstRowLastColumn="0" w:lastRowFirstColumn="0" w:lastRowLastColumn="0"/>
            <w:tcW w:w="2660" w:type="dxa"/>
          </w:tcPr>
          <w:p w:rsidR="00145604" w:rsidRDefault="00145604" w:rsidP="0012759A">
            <w:pPr>
              <w:spacing w:before="120" w:after="120"/>
              <w:rPr>
                <w:lang w:val="en-US"/>
              </w:rPr>
            </w:pPr>
            <w:r>
              <w:rPr>
                <w:lang w:val="en-US"/>
              </w:rPr>
              <w:t>Contact person name</w:t>
            </w:r>
          </w:p>
        </w:tc>
        <w:tc>
          <w:tcPr>
            <w:tcW w:w="6946" w:type="dxa"/>
          </w:tcPr>
          <w:p w:rsidR="00145604" w:rsidRDefault="00145604" w:rsidP="0012759A">
            <w:pPr>
              <w:spacing w:before="120" w:after="120"/>
              <w:cnfStyle w:val="000000000000" w:firstRow="0" w:lastRow="0" w:firstColumn="0" w:lastColumn="0" w:oddVBand="0" w:evenVBand="0" w:oddHBand="0" w:evenHBand="0" w:firstRowFirstColumn="0" w:firstRowLastColumn="0" w:lastRowFirstColumn="0" w:lastRowLastColumn="0"/>
              <w:rPr>
                <w:lang w:val="en-US"/>
              </w:rPr>
            </w:pPr>
          </w:p>
        </w:tc>
      </w:tr>
      <w:tr w:rsidR="00145604" w:rsidRPr="00F8088D" w:rsidTr="00CA3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145604" w:rsidRDefault="00145604" w:rsidP="0012759A">
            <w:pPr>
              <w:spacing w:before="120" w:after="120"/>
              <w:rPr>
                <w:lang w:val="en-US"/>
              </w:rPr>
            </w:pPr>
            <w:r>
              <w:rPr>
                <w:lang w:val="en-US"/>
              </w:rPr>
              <w:t>Email and phone number of contact person</w:t>
            </w:r>
          </w:p>
        </w:tc>
        <w:tc>
          <w:tcPr>
            <w:tcW w:w="6946" w:type="dxa"/>
          </w:tcPr>
          <w:p w:rsidR="00145604" w:rsidRDefault="00145604" w:rsidP="0012759A">
            <w:pPr>
              <w:spacing w:before="120" w:after="120"/>
              <w:cnfStyle w:val="000000100000" w:firstRow="0" w:lastRow="0" w:firstColumn="0" w:lastColumn="0" w:oddVBand="0" w:evenVBand="0" w:oddHBand="1" w:evenHBand="0" w:firstRowFirstColumn="0" w:firstRowLastColumn="0" w:lastRowFirstColumn="0" w:lastRowLastColumn="0"/>
              <w:rPr>
                <w:lang w:val="en-US"/>
              </w:rPr>
            </w:pPr>
          </w:p>
        </w:tc>
      </w:tr>
      <w:tr w:rsidR="00145604" w:rsidRPr="00F8088D" w:rsidTr="00CA3B81">
        <w:tc>
          <w:tcPr>
            <w:cnfStyle w:val="001000000000" w:firstRow="0" w:lastRow="0" w:firstColumn="1" w:lastColumn="0" w:oddVBand="0" w:evenVBand="0" w:oddHBand="0" w:evenHBand="0" w:firstRowFirstColumn="0" w:firstRowLastColumn="0" w:lastRowFirstColumn="0" w:lastRowLastColumn="0"/>
            <w:tcW w:w="9606" w:type="dxa"/>
            <w:gridSpan w:val="2"/>
          </w:tcPr>
          <w:p w:rsidR="00145604" w:rsidRDefault="00145604" w:rsidP="00356D8A">
            <w:pPr>
              <w:spacing w:before="120" w:after="120"/>
              <w:rPr>
                <w:lang w:val="en-US"/>
              </w:rPr>
            </w:pPr>
            <w:r>
              <w:rPr>
                <w:lang w:val="en-US"/>
              </w:rPr>
              <w:t xml:space="preserve">Tell us about your </w:t>
            </w:r>
            <w:r w:rsidR="00356D8A">
              <w:rPr>
                <w:lang w:val="en-US"/>
              </w:rPr>
              <w:t>advocacy efforts</w:t>
            </w:r>
            <w:r w:rsidR="0012759A">
              <w:rPr>
                <w:lang w:val="en-US"/>
              </w:rPr>
              <w:t>:</w:t>
            </w:r>
          </w:p>
        </w:tc>
      </w:tr>
      <w:tr w:rsidR="0012759A" w:rsidRPr="00F8088D" w:rsidTr="00CA3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2"/>
          </w:tcPr>
          <w:p w:rsidR="0012759A" w:rsidRDefault="0012759A" w:rsidP="0012759A">
            <w:pPr>
              <w:rPr>
                <w:i/>
                <w:lang w:val="en-US"/>
              </w:rPr>
            </w:pPr>
            <w:r>
              <w:rPr>
                <w:i/>
                <w:lang w:val="en-US"/>
              </w:rPr>
              <w:lastRenderedPageBreak/>
              <w:t xml:space="preserve">Please describe the people you met </w:t>
            </w:r>
            <w:r w:rsidR="00356D8A">
              <w:rPr>
                <w:i/>
                <w:u w:val="single"/>
                <w:lang w:val="en-US"/>
              </w:rPr>
              <w:t>between 2014 and now</w:t>
            </w:r>
            <w:r>
              <w:rPr>
                <w:i/>
                <w:lang w:val="en-US"/>
              </w:rPr>
              <w:t xml:space="preserve"> (positions and institutions</w:t>
            </w:r>
            <w:r w:rsidR="00356D8A">
              <w:rPr>
                <w:i/>
                <w:lang w:val="en-US"/>
              </w:rPr>
              <w:t xml:space="preserve"> they represented), the purpose of the meetings and their</w:t>
            </w:r>
            <w:r>
              <w:rPr>
                <w:i/>
                <w:lang w:val="en-US"/>
              </w:rPr>
              <w:t xml:space="preserve"> regularity, other partners that were engaged, as well as the expected or achieved results.</w:t>
            </w:r>
          </w:p>
          <w:p w:rsidR="0012759A" w:rsidRDefault="0012759A" w:rsidP="0012759A">
            <w:pPr>
              <w:rPr>
                <w:i/>
                <w:lang w:val="en-US"/>
              </w:rPr>
            </w:pPr>
          </w:p>
          <w:p w:rsidR="0012759A" w:rsidRDefault="0012759A" w:rsidP="0012759A">
            <w:pPr>
              <w:rPr>
                <w:i/>
                <w:lang w:val="en-US"/>
              </w:rPr>
            </w:pPr>
          </w:p>
          <w:p w:rsidR="00CA3B81" w:rsidRDefault="00CA3B81" w:rsidP="0012759A">
            <w:pPr>
              <w:rPr>
                <w:i/>
                <w:lang w:val="en-US"/>
              </w:rPr>
            </w:pPr>
          </w:p>
          <w:p w:rsidR="00CA3B81" w:rsidRDefault="00CA3B81" w:rsidP="0012759A">
            <w:pPr>
              <w:rPr>
                <w:i/>
                <w:lang w:val="en-US"/>
              </w:rPr>
            </w:pPr>
          </w:p>
          <w:p w:rsidR="00CA3B81" w:rsidRDefault="00CA3B81" w:rsidP="0012759A">
            <w:pPr>
              <w:rPr>
                <w:i/>
                <w:lang w:val="en-US"/>
              </w:rPr>
            </w:pPr>
          </w:p>
          <w:p w:rsidR="0012759A" w:rsidRPr="00E73F2D" w:rsidRDefault="0012759A" w:rsidP="0012759A">
            <w:pPr>
              <w:rPr>
                <w:i/>
                <w:lang w:val="en-US"/>
              </w:rPr>
            </w:pPr>
          </w:p>
        </w:tc>
      </w:tr>
      <w:tr w:rsidR="00F563B9" w:rsidRPr="00F8088D" w:rsidTr="00F563B9">
        <w:tc>
          <w:tcPr>
            <w:cnfStyle w:val="001000000000" w:firstRow="0" w:lastRow="0" w:firstColumn="1" w:lastColumn="0" w:oddVBand="0" w:evenVBand="0" w:oddHBand="0" w:evenHBand="0" w:firstRowFirstColumn="0" w:firstRowLastColumn="0" w:lastRowFirstColumn="0" w:lastRowLastColumn="0"/>
            <w:tcW w:w="2660" w:type="dxa"/>
          </w:tcPr>
          <w:p w:rsidR="00F563B9" w:rsidRPr="00F563B9" w:rsidRDefault="00F563B9" w:rsidP="00F563B9">
            <w:pPr>
              <w:spacing w:before="120" w:after="120"/>
              <w:rPr>
                <w:b w:val="0"/>
                <w:bCs w:val="0"/>
                <w:lang w:val="en-US"/>
              </w:rPr>
            </w:pPr>
            <w:r w:rsidRPr="00F563B9">
              <w:rPr>
                <w:lang w:val="en-US"/>
              </w:rPr>
              <w:t>Name of the nominating person, organization and contact information (not relevant in case of self-nomination)</w:t>
            </w:r>
          </w:p>
        </w:tc>
        <w:tc>
          <w:tcPr>
            <w:tcW w:w="6946" w:type="dxa"/>
          </w:tcPr>
          <w:p w:rsidR="00F563B9" w:rsidRDefault="00F563B9" w:rsidP="0012759A">
            <w:pPr>
              <w:cnfStyle w:val="000000000000" w:firstRow="0" w:lastRow="0" w:firstColumn="0" w:lastColumn="0" w:oddVBand="0" w:evenVBand="0" w:oddHBand="0" w:evenHBand="0" w:firstRowFirstColumn="0" w:firstRowLastColumn="0" w:lastRowFirstColumn="0" w:lastRowLastColumn="0"/>
              <w:rPr>
                <w:i/>
                <w:lang w:val="en-US"/>
              </w:rPr>
            </w:pPr>
          </w:p>
        </w:tc>
      </w:tr>
    </w:tbl>
    <w:p w:rsidR="00145604" w:rsidRPr="00835912" w:rsidRDefault="00145604">
      <w:pPr>
        <w:rPr>
          <w:lang w:val="en-US"/>
        </w:rPr>
      </w:pPr>
    </w:p>
    <w:p w:rsidR="00835912" w:rsidRDefault="00835912">
      <w:pPr>
        <w:rPr>
          <w:lang w:val="en-US"/>
        </w:rPr>
      </w:pPr>
    </w:p>
    <w:p w:rsidR="00B81C48" w:rsidRPr="00835912" w:rsidRDefault="00B81C48">
      <w:pPr>
        <w:rPr>
          <w:lang w:val="en-US"/>
        </w:rPr>
      </w:pPr>
      <w:r>
        <w:rPr>
          <w:i/>
          <w:iCs/>
          <w:color w:val="000000"/>
          <w:lang w:val="en-US"/>
        </w:rPr>
        <w:t xml:space="preserve">This </w:t>
      </w:r>
      <w:r>
        <w:rPr>
          <w:i/>
          <w:iCs/>
          <w:color w:val="000000"/>
          <w:lang w:val="en-US"/>
        </w:rPr>
        <w:t>initiative</w:t>
      </w:r>
      <w:r>
        <w:rPr>
          <w:i/>
          <w:iCs/>
          <w:color w:val="000000"/>
          <w:lang w:val="en-US"/>
        </w:rPr>
        <w:t xml:space="preserve"> has received financial support from the European Union </w:t>
      </w:r>
      <w:proofErr w:type="spellStart"/>
      <w:r>
        <w:rPr>
          <w:i/>
          <w:iCs/>
          <w:color w:val="000000"/>
          <w:lang w:val="en-US"/>
        </w:rPr>
        <w:t>Programme</w:t>
      </w:r>
      <w:proofErr w:type="spellEnd"/>
      <w:r>
        <w:rPr>
          <w:i/>
          <w:iCs/>
          <w:color w:val="000000"/>
          <w:lang w:val="en-US"/>
        </w:rPr>
        <w:t xml:space="preserve"> for Employment and Social Innovation "</w:t>
      </w:r>
      <w:proofErr w:type="spellStart"/>
      <w:r>
        <w:rPr>
          <w:i/>
          <w:iCs/>
          <w:color w:val="000000"/>
          <w:lang w:val="en-US"/>
        </w:rPr>
        <w:t>EaSI</w:t>
      </w:r>
      <w:proofErr w:type="spellEnd"/>
      <w:r>
        <w:rPr>
          <w:i/>
          <w:iCs/>
          <w:color w:val="000000"/>
          <w:lang w:val="en-US"/>
        </w:rPr>
        <w:t xml:space="preserve">" (2014-2020). For further information please consult: </w:t>
      </w:r>
      <w:hyperlink r:id="rId9" w:history="1">
        <w:r>
          <w:rPr>
            <w:rStyle w:val="Hipercze"/>
            <w:i/>
            <w:iCs/>
            <w:lang w:val="en-US"/>
          </w:rPr>
          <w:t>http://ec.eur</w:t>
        </w:r>
        <w:bookmarkStart w:id="2" w:name="_GoBack"/>
        <w:bookmarkEnd w:id="2"/>
        <w:r>
          <w:rPr>
            <w:rStyle w:val="Hipercze"/>
            <w:i/>
            <w:iCs/>
            <w:lang w:val="en-US"/>
          </w:rPr>
          <w:t>opa.eu/social/easi</w:t>
        </w:r>
      </w:hyperlink>
    </w:p>
    <w:sectPr w:rsidR="00B81C48" w:rsidRPr="00835912" w:rsidSect="00AB63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D5A5B"/>
    <w:multiLevelType w:val="hybridMultilevel"/>
    <w:tmpl w:val="2CC27CD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912"/>
    <w:rsid w:val="0012759A"/>
    <w:rsid w:val="00145604"/>
    <w:rsid w:val="0030613D"/>
    <w:rsid w:val="00332383"/>
    <w:rsid w:val="00347BA2"/>
    <w:rsid w:val="00356D8A"/>
    <w:rsid w:val="003B4756"/>
    <w:rsid w:val="005D54F1"/>
    <w:rsid w:val="00835912"/>
    <w:rsid w:val="00AB63B9"/>
    <w:rsid w:val="00B81C48"/>
    <w:rsid w:val="00C92F32"/>
    <w:rsid w:val="00CA3B81"/>
    <w:rsid w:val="00E73F2D"/>
    <w:rsid w:val="00F33DB5"/>
    <w:rsid w:val="00F563B9"/>
    <w:rsid w:val="00F808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835912"/>
    <w:rPr>
      <w:color w:val="D7D2CB" w:themeColor="hyperlink"/>
      <w:u w:val="single"/>
    </w:rPr>
  </w:style>
  <w:style w:type="table" w:styleId="Tabela-Siatka">
    <w:name w:val="Table Grid"/>
    <w:basedOn w:val="Standardowy"/>
    <w:uiPriority w:val="59"/>
    <w:rsid w:val="001456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12759A"/>
    <w:pPr>
      <w:ind w:left="720"/>
      <w:contextualSpacing/>
    </w:pPr>
  </w:style>
  <w:style w:type="table" w:styleId="Jasnalistaakcent6">
    <w:name w:val="Light List Accent 6"/>
    <w:basedOn w:val="Standardowy"/>
    <w:uiPriority w:val="61"/>
    <w:rsid w:val="00CA3B81"/>
    <w:pPr>
      <w:spacing w:after="0" w:line="240" w:lineRule="auto"/>
    </w:pPr>
    <w:tblPr>
      <w:tblStyleRowBandSize w:val="1"/>
      <w:tblStyleColBandSize w:val="1"/>
      <w:tblInd w:w="0" w:type="dxa"/>
      <w:tblBorders>
        <w:top w:val="single" w:sz="8" w:space="0" w:color="B7312C" w:themeColor="accent6"/>
        <w:left w:val="single" w:sz="8" w:space="0" w:color="B7312C" w:themeColor="accent6"/>
        <w:bottom w:val="single" w:sz="8" w:space="0" w:color="B7312C" w:themeColor="accent6"/>
        <w:right w:val="single" w:sz="8" w:space="0" w:color="B7312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7312C" w:themeFill="accent6"/>
      </w:tcPr>
    </w:tblStylePr>
    <w:tblStylePr w:type="lastRow">
      <w:pPr>
        <w:spacing w:before="0" w:after="0" w:line="240" w:lineRule="auto"/>
      </w:pPr>
      <w:rPr>
        <w:b/>
        <w:bCs/>
      </w:rPr>
      <w:tblPr/>
      <w:tcPr>
        <w:tcBorders>
          <w:top w:val="double" w:sz="6" w:space="0" w:color="B7312C" w:themeColor="accent6"/>
          <w:left w:val="single" w:sz="8" w:space="0" w:color="B7312C" w:themeColor="accent6"/>
          <w:bottom w:val="single" w:sz="8" w:space="0" w:color="B7312C" w:themeColor="accent6"/>
          <w:right w:val="single" w:sz="8" w:space="0" w:color="B7312C" w:themeColor="accent6"/>
        </w:tcBorders>
      </w:tcPr>
    </w:tblStylePr>
    <w:tblStylePr w:type="firstCol">
      <w:rPr>
        <w:b/>
        <w:bCs/>
      </w:rPr>
    </w:tblStylePr>
    <w:tblStylePr w:type="lastCol">
      <w:rPr>
        <w:b/>
        <w:bCs/>
      </w:rPr>
    </w:tblStylePr>
    <w:tblStylePr w:type="band1Vert">
      <w:tblPr/>
      <w:tcPr>
        <w:tcBorders>
          <w:top w:val="single" w:sz="8" w:space="0" w:color="B7312C" w:themeColor="accent6"/>
          <w:left w:val="single" w:sz="8" w:space="0" w:color="B7312C" w:themeColor="accent6"/>
          <w:bottom w:val="single" w:sz="8" w:space="0" w:color="B7312C" w:themeColor="accent6"/>
          <w:right w:val="single" w:sz="8" w:space="0" w:color="B7312C" w:themeColor="accent6"/>
        </w:tcBorders>
      </w:tcPr>
    </w:tblStylePr>
    <w:tblStylePr w:type="band1Horz">
      <w:tblPr/>
      <w:tcPr>
        <w:tcBorders>
          <w:top w:val="single" w:sz="8" w:space="0" w:color="B7312C" w:themeColor="accent6"/>
          <w:left w:val="single" w:sz="8" w:space="0" w:color="B7312C" w:themeColor="accent6"/>
          <w:bottom w:val="single" w:sz="8" w:space="0" w:color="B7312C" w:themeColor="accent6"/>
          <w:right w:val="single" w:sz="8" w:space="0" w:color="B7312C" w:themeColor="accent6"/>
        </w:tcBorders>
      </w:tcPr>
    </w:tblStylePr>
  </w:style>
  <w:style w:type="paragraph" w:styleId="Tekstdymka">
    <w:name w:val="Balloon Text"/>
    <w:basedOn w:val="Normalny"/>
    <w:link w:val="TekstdymkaZnak"/>
    <w:uiPriority w:val="99"/>
    <w:semiHidden/>
    <w:unhideWhenUsed/>
    <w:rsid w:val="00F33DB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3DB5"/>
    <w:rPr>
      <w:rFonts w:ascii="Tahoma" w:hAnsi="Tahoma" w:cs="Tahoma"/>
      <w:sz w:val="16"/>
      <w:szCs w:val="16"/>
    </w:rPr>
  </w:style>
  <w:style w:type="character" w:styleId="Odwoaniedokomentarza">
    <w:name w:val="annotation reference"/>
    <w:basedOn w:val="Domylnaczcionkaakapitu"/>
    <w:uiPriority w:val="99"/>
    <w:semiHidden/>
    <w:unhideWhenUsed/>
    <w:rsid w:val="00347BA2"/>
    <w:rPr>
      <w:sz w:val="16"/>
      <w:szCs w:val="16"/>
    </w:rPr>
  </w:style>
  <w:style w:type="paragraph" w:styleId="Tekstkomentarza">
    <w:name w:val="annotation text"/>
    <w:basedOn w:val="Normalny"/>
    <w:link w:val="TekstkomentarzaZnak"/>
    <w:uiPriority w:val="99"/>
    <w:semiHidden/>
    <w:unhideWhenUsed/>
    <w:rsid w:val="00347BA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47BA2"/>
    <w:rPr>
      <w:sz w:val="20"/>
      <w:szCs w:val="20"/>
    </w:rPr>
  </w:style>
  <w:style w:type="paragraph" w:styleId="Tematkomentarza">
    <w:name w:val="annotation subject"/>
    <w:basedOn w:val="Tekstkomentarza"/>
    <w:next w:val="Tekstkomentarza"/>
    <w:link w:val="TematkomentarzaZnak"/>
    <w:uiPriority w:val="99"/>
    <w:semiHidden/>
    <w:unhideWhenUsed/>
    <w:rsid w:val="00347BA2"/>
    <w:rPr>
      <w:b/>
      <w:bCs/>
    </w:rPr>
  </w:style>
  <w:style w:type="character" w:customStyle="1" w:styleId="TematkomentarzaZnak">
    <w:name w:val="Temat komentarza Znak"/>
    <w:basedOn w:val="TekstkomentarzaZnak"/>
    <w:link w:val="Tematkomentarza"/>
    <w:uiPriority w:val="99"/>
    <w:semiHidden/>
    <w:rsid w:val="00347BA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835912"/>
    <w:rPr>
      <w:color w:val="D7D2CB" w:themeColor="hyperlink"/>
      <w:u w:val="single"/>
    </w:rPr>
  </w:style>
  <w:style w:type="table" w:styleId="Tabela-Siatka">
    <w:name w:val="Table Grid"/>
    <w:basedOn w:val="Standardowy"/>
    <w:uiPriority w:val="59"/>
    <w:rsid w:val="001456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12759A"/>
    <w:pPr>
      <w:ind w:left="720"/>
      <w:contextualSpacing/>
    </w:pPr>
  </w:style>
  <w:style w:type="table" w:styleId="Jasnalistaakcent6">
    <w:name w:val="Light List Accent 6"/>
    <w:basedOn w:val="Standardowy"/>
    <w:uiPriority w:val="61"/>
    <w:rsid w:val="00CA3B81"/>
    <w:pPr>
      <w:spacing w:after="0" w:line="240" w:lineRule="auto"/>
    </w:pPr>
    <w:tblPr>
      <w:tblStyleRowBandSize w:val="1"/>
      <w:tblStyleColBandSize w:val="1"/>
      <w:tblInd w:w="0" w:type="dxa"/>
      <w:tblBorders>
        <w:top w:val="single" w:sz="8" w:space="0" w:color="B7312C" w:themeColor="accent6"/>
        <w:left w:val="single" w:sz="8" w:space="0" w:color="B7312C" w:themeColor="accent6"/>
        <w:bottom w:val="single" w:sz="8" w:space="0" w:color="B7312C" w:themeColor="accent6"/>
        <w:right w:val="single" w:sz="8" w:space="0" w:color="B7312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7312C" w:themeFill="accent6"/>
      </w:tcPr>
    </w:tblStylePr>
    <w:tblStylePr w:type="lastRow">
      <w:pPr>
        <w:spacing w:before="0" w:after="0" w:line="240" w:lineRule="auto"/>
      </w:pPr>
      <w:rPr>
        <w:b/>
        <w:bCs/>
      </w:rPr>
      <w:tblPr/>
      <w:tcPr>
        <w:tcBorders>
          <w:top w:val="double" w:sz="6" w:space="0" w:color="B7312C" w:themeColor="accent6"/>
          <w:left w:val="single" w:sz="8" w:space="0" w:color="B7312C" w:themeColor="accent6"/>
          <w:bottom w:val="single" w:sz="8" w:space="0" w:color="B7312C" w:themeColor="accent6"/>
          <w:right w:val="single" w:sz="8" w:space="0" w:color="B7312C" w:themeColor="accent6"/>
        </w:tcBorders>
      </w:tcPr>
    </w:tblStylePr>
    <w:tblStylePr w:type="firstCol">
      <w:rPr>
        <w:b/>
        <w:bCs/>
      </w:rPr>
    </w:tblStylePr>
    <w:tblStylePr w:type="lastCol">
      <w:rPr>
        <w:b/>
        <w:bCs/>
      </w:rPr>
    </w:tblStylePr>
    <w:tblStylePr w:type="band1Vert">
      <w:tblPr/>
      <w:tcPr>
        <w:tcBorders>
          <w:top w:val="single" w:sz="8" w:space="0" w:color="B7312C" w:themeColor="accent6"/>
          <w:left w:val="single" w:sz="8" w:space="0" w:color="B7312C" w:themeColor="accent6"/>
          <w:bottom w:val="single" w:sz="8" w:space="0" w:color="B7312C" w:themeColor="accent6"/>
          <w:right w:val="single" w:sz="8" w:space="0" w:color="B7312C" w:themeColor="accent6"/>
        </w:tcBorders>
      </w:tcPr>
    </w:tblStylePr>
    <w:tblStylePr w:type="band1Horz">
      <w:tblPr/>
      <w:tcPr>
        <w:tcBorders>
          <w:top w:val="single" w:sz="8" w:space="0" w:color="B7312C" w:themeColor="accent6"/>
          <w:left w:val="single" w:sz="8" w:space="0" w:color="B7312C" w:themeColor="accent6"/>
          <w:bottom w:val="single" w:sz="8" w:space="0" w:color="B7312C" w:themeColor="accent6"/>
          <w:right w:val="single" w:sz="8" w:space="0" w:color="B7312C" w:themeColor="accent6"/>
        </w:tcBorders>
      </w:tcPr>
    </w:tblStylePr>
  </w:style>
  <w:style w:type="paragraph" w:styleId="Tekstdymka">
    <w:name w:val="Balloon Text"/>
    <w:basedOn w:val="Normalny"/>
    <w:link w:val="TekstdymkaZnak"/>
    <w:uiPriority w:val="99"/>
    <w:semiHidden/>
    <w:unhideWhenUsed/>
    <w:rsid w:val="00F33DB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3DB5"/>
    <w:rPr>
      <w:rFonts w:ascii="Tahoma" w:hAnsi="Tahoma" w:cs="Tahoma"/>
      <w:sz w:val="16"/>
      <w:szCs w:val="16"/>
    </w:rPr>
  </w:style>
  <w:style w:type="character" w:styleId="Odwoaniedokomentarza">
    <w:name w:val="annotation reference"/>
    <w:basedOn w:val="Domylnaczcionkaakapitu"/>
    <w:uiPriority w:val="99"/>
    <w:semiHidden/>
    <w:unhideWhenUsed/>
    <w:rsid w:val="00347BA2"/>
    <w:rPr>
      <w:sz w:val="16"/>
      <w:szCs w:val="16"/>
    </w:rPr>
  </w:style>
  <w:style w:type="paragraph" w:styleId="Tekstkomentarza">
    <w:name w:val="annotation text"/>
    <w:basedOn w:val="Normalny"/>
    <w:link w:val="TekstkomentarzaZnak"/>
    <w:uiPriority w:val="99"/>
    <w:semiHidden/>
    <w:unhideWhenUsed/>
    <w:rsid w:val="00347BA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47BA2"/>
    <w:rPr>
      <w:sz w:val="20"/>
      <w:szCs w:val="20"/>
    </w:rPr>
  </w:style>
  <w:style w:type="paragraph" w:styleId="Tematkomentarza">
    <w:name w:val="annotation subject"/>
    <w:basedOn w:val="Tekstkomentarza"/>
    <w:next w:val="Tekstkomentarza"/>
    <w:link w:val="TematkomentarzaZnak"/>
    <w:uiPriority w:val="99"/>
    <w:semiHidden/>
    <w:unhideWhenUsed/>
    <w:rsid w:val="00347BA2"/>
    <w:rPr>
      <w:b/>
      <w:bCs/>
    </w:rPr>
  </w:style>
  <w:style w:type="character" w:customStyle="1" w:styleId="TematkomentarzaZnak">
    <w:name w:val="Temat komentarza Znak"/>
    <w:basedOn w:val="TekstkomentarzaZnak"/>
    <w:link w:val="Tematkomentarza"/>
    <w:uiPriority w:val="99"/>
    <w:semiHidden/>
    <w:rsid w:val="00347BA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c.europa.eu/social/easi" TargetMode="External"/></Relationships>
</file>

<file path=word/theme/theme1.xml><?xml version="1.0" encoding="utf-8"?>
<a:theme xmlns:a="http://schemas.openxmlformats.org/drawingml/2006/main" name="Motyw pakietu Office">
  <a:themeElements>
    <a:clrScheme name="MFC">
      <a:dk1>
        <a:sysClr val="windowText" lastClr="000000"/>
      </a:dk1>
      <a:lt1>
        <a:sysClr val="window" lastClr="FFFFFF"/>
      </a:lt1>
      <a:dk2>
        <a:srgbClr val="1F497D"/>
      </a:dk2>
      <a:lt2>
        <a:srgbClr val="EEECE1"/>
      </a:lt2>
      <a:accent1>
        <a:srgbClr val="B1C200"/>
      </a:accent1>
      <a:accent2>
        <a:srgbClr val="6A8012"/>
      </a:accent2>
      <a:accent3>
        <a:srgbClr val="470A68"/>
      </a:accent3>
      <a:accent4>
        <a:srgbClr val="ED8B00"/>
      </a:accent4>
      <a:accent5>
        <a:srgbClr val="FFCD00"/>
      </a:accent5>
      <a:accent6>
        <a:srgbClr val="B7312C"/>
      </a:accent6>
      <a:hlink>
        <a:srgbClr val="D7D2CB"/>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307</Words>
  <Characters>1844</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EwaB</dc:creator>
  <cp:lastModifiedBy>EwaB</cp:lastModifiedBy>
  <cp:revision>4</cp:revision>
  <dcterms:created xsi:type="dcterms:W3CDTF">2017-04-01T18:16:00Z</dcterms:created>
  <dcterms:modified xsi:type="dcterms:W3CDTF">2017-04-01T18:24:00Z</dcterms:modified>
</cp:coreProperties>
</file>