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F30" w:rsidRPr="00DC70E3" w:rsidRDefault="00E7302A" w:rsidP="00DC70E3">
      <w:pPr>
        <w:jc w:val="center"/>
        <w:rPr>
          <w:rFonts w:asciiTheme="majorHAnsi" w:hAnsiTheme="majorHAnsi"/>
          <w:b/>
          <w:sz w:val="24"/>
          <w:szCs w:val="24"/>
        </w:rPr>
      </w:pPr>
      <w:r>
        <w:rPr>
          <w:rFonts w:asciiTheme="majorHAnsi" w:hAnsiTheme="majorHAnsi"/>
          <w:b/>
          <w:sz w:val="24"/>
          <w:szCs w:val="24"/>
        </w:rPr>
        <w:t>English-language R</w:t>
      </w:r>
      <w:r w:rsidR="009D3F30" w:rsidRPr="00DC70E3">
        <w:rPr>
          <w:rFonts w:asciiTheme="majorHAnsi" w:hAnsiTheme="majorHAnsi"/>
          <w:b/>
          <w:sz w:val="24"/>
          <w:szCs w:val="24"/>
        </w:rPr>
        <w:t>esource</w:t>
      </w:r>
      <w:r>
        <w:rPr>
          <w:rFonts w:asciiTheme="majorHAnsi" w:hAnsiTheme="majorHAnsi"/>
          <w:b/>
          <w:sz w:val="24"/>
          <w:szCs w:val="24"/>
        </w:rPr>
        <w:t xml:space="preserve"> Library Highlights </w:t>
      </w:r>
    </w:p>
    <w:p w:rsidR="00A61BBE" w:rsidRPr="00DC70E3" w:rsidRDefault="00A61BBE" w:rsidP="00DC70E3">
      <w:pPr>
        <w:rPr>
          <w:rFonts w:asciiTheme="majorHAnsi" w:hAnsiTheme="majorHAnsi"/>
          <w:sz w:val="22"/>
        </w:rPr>
      </w:pPr>
    </w:p>
    <w:p w:rsidR="004D045B" w:rsidRPr="00DC70E3" w:rsidRDefault="004D045B" w:rsidP="00DC70E3">
      <w:pPr>
        <w:rPr>
          <w:rFonts w:asciiTheme="majorHAnsi" w:hAnsiTheme="majorHAnsi"/>
          <w:b/>
          <w:sz w:val="22"/>
        </w:rPr>
      </w:pPr>
      <w:r w:rsidRPr="00DC70E3">
        <w:rPr>
          <w:rFonts w:asciiTheme="majorHAnsi" w:hAnsiTheme="majorHAnsi"/>
          <w:b/>
          <w:sz w:val="22"/>
        </w:rPr>
        <w:t>Section 1</w:t>
      </w:r>
    </w:p>
    <w:p w:rsidR="004D045B" w:rsidRPr="00DC70E3" w:rsidRDefault="004D045B" w:rsidP="00DC70E3">
      <w:pPr>
        <w:rPr>
          <w:rFonts w:asciiTheme="majorHAnsi" w:hAnsiTheme="majorHAnsi"/>
          <w:sz w:val="22"/>
        </w:rPr>
      </w:pPr>
    </w:p>
    <w:p w:rsidR="008E3C2C" w:rsidRPr="00DC70E3" w:rsidRDefault="00391E2B" w:rsidP="00DC70E3">
      <w:pPr>
        <w:rPr>
          <w:rStyle w:val="Hyperlink"/>
        </w:rPr>
      </w:pPr>
      <w:r w:rsidRPr="00391E2B">
        <w:rPr>
          <w:rFonts w:asciiTheme="majorHAnsi" w:hAnsiTheme="majorHAnsi"/>
          <w:b/>
          <w:i/>
          <w:sz w:val="22"/>
        </w:rPr>
        <w:fldChar w:fldCharType="begin"/>
      </w:r>
      <w:r w:rsidR="00193116" w:rsidRPr="00DC70E3">
        <w:rPr>
          <w:rFonts w:asciiTheme="majorHAnsi" w:hAnsiTheme="majorHAnsi"/>
          <w:b/>
          <w:i/>
          <w:sz w:val="22"/>
        </w:rPr>
        <w:instrText xml:space="preserve"> HYPERLINK "http://www.imp-act.org/sites/default/files/spm_practice_guide_english.pdf" </w:instrText>
      </w:r>
      <w:r w:rsidRPr="00391E2B">
        <w:rPr>
          <w:rFonts w:asciiTheme="majorHAnsi" w:hAnsiTheme="majorHAnsi"/>
          <w:b/>
          <w:i/>
          <w:sz w:val="22"/>
        </w:rPr>
        <w:fldChar w:fldCharType="separate"/>
      </w:r>
      <w:r w:rsidR="00193116" w:rsidRPr="00DC70E3">
        <w:rPr>
          <w:rStyle w:val="Hyperlink"/>
          <w:rFonts w:asciiTheme="majorHAnsi" w:hAnsiTheme="majorHAnsi"/>
          <w:b/>
          <w:i/>
          <w:sz w:val="22"/>
        </w:rPr>
        <w:t xml:space="preserve">Imp-Act </w:t>
      </w:r>
      <w:r w:rsidR="00193116" w:rsidRPr="00DC70E3">
        <w:rPr>
          <w:rStyle w:val="Hyperlink"/>
          <w:rFonts w:asciiTheme="majorHAnsi" w:hAnsiTheme="majorHAnsi"/>
          <w:b/>
          <w:sz w:val="22"/>
        </w:rPr>
        <w:t>SPM</w:t>
      </w:r>
      <w:r w:rsidR="00193116" w:rsidRPr="00DC70E3">
        <w:rPr>
          <w:rStyle w:val="Hyperlink"/>
          <w:rFonts w:asciiTheme="majorHAnsi" w:hAnsiTheme="majorHAnsi"/>
          <w:b/>
          <w:i/>
          <w:sz w:val="22"/>
        </w:rPr>
        <w:t xml:space="preserve"> </w:t>
      </w:r>
      <w:r w:rsidR="00193116" w:rsidRPr="00DC70E3">
        <w:rPr>
          <w:rStyle w:val="Hyperlink"/>
          <w:rFonts w:asciiTheme="majorHAnsi" w:hAnsiTheme="majorHAnsi"/>
          <w:b/>
          <w:sz w:val="22"/>
        </w:rPr>
        <w:t>Practice Guide: Chapter three</w:t>
      </w:r>
    </w:p>
    <w:p w:rsidR="00193116" w:rsidRPr="00DC70E3" w:rsidRDefault="00391E2B" w:rsidP="00DC70E3">
      <w:pPr>
        <w:rPr>
          <w:rFonts w:asciiTheme="majorHAnsi" w:hAnsiTheme="majorHAnsi"/>
          <w:sz w:val="22"/>
        </w:rPr>
      </w:pPr>
      <w:r w:rsidRPr="00DC70E3">
        <w:rPr>
          <w:rFonts w:asciiTheme="majorHAnsi" w:hAnsiTheme="majorHAnsi"/>
          <w:b/>
          <w:sz w:val="22"/>
        </w:rPr>
        <w:fldChar w:fldCharType="end"/>
      </w:r>
      <w:r w:rsidR="00193116" w:rsidRPr="00DC70E3">
        <w:rPr>
          <w:rFonts w:asciiTheme="majorHAnsi" w:hAnsiTheme="majorHAnsi"/>
          <w:sz w:val="22"/>
        </w:rPr>
        <w:t>This chapter will help you clarify your social mission and develop a strategy to fulfil it. In doing so, you will consider the importance of the social mission, how it can change over time, how to conduct a mission review, set social objectives, and define a strategy to achieve those objectives.</w:t>
      </w:r>
    </w:p>
    <w:p w:rsidR="00193116" w:rsidRPr="00DC70E3" w:rsidRDefault="00193116" w:rsidP="00DC70E3">
      <w:pPr>
        <w:rPr>
          <w:rFonts w:asciiTheme="majorHAnsi" w:hAnsiTheme="majorHAnsi"/>
          <w:sz w:val="22"/>
        </w:rPr>
      </w:pPr>
    </w:p>
    <w:p w:rsidR="00193116" w:rsidRPr="00DC70E3" w:rsidRDefault="00391E2B" w:rsidP="00DC70E3">
      <w:pPr>
        <w:rPr>
          <w:rFonts w:asciiTheme="majorHAnsi" w:hAnsiTheme="majorHAnsi"/>
          <w:b/>
          <w:sz w:val="22"/>
        </w:rPr>
      </w:pPr>
      <w:hyperlink r:id="rId4" w:history="1">
        <w:r w:rsidR="00193116" w:rsidRPr="00DC70E3">
          <w:rPr>
            <w:rStyle w:val="Hyperlink"/>
            <w:rFonts w:asciiTheme="majorHAnsi" w:hAnsiTheme="majorHAnsi"/>
            <w:b/>
            <w:i/>
            <w:sz w:val="22"/>
          </w:rPr>
          <w:t xml:space="preserve">Imp-Act </w:t>
        </w:r>
        <w:r w:rsidR="00193116" w:rsidRPr="00DC70E3">
          <w:rPr>
            <w:rStyle w:val="Hyperlink"/>
            <w:rFonts w:asciiTheme="majorHAnsi" w:hAnsiTheme="majorHAnsi"/>
            <w:b/>
            <w:sz w:val="22"/>
          </w:rPr>
          <w:t>Strategic Planning Guidance Note</w:t>
        </w:r>
      </w:hyperlink>
    </w:p>
    <w:p w:rsidR="00193116" w:rsidRPr="00DC70E3" w:rsidRDefault="00193116" w:rsidP="00DC70E3">
      <w:pPr>
        <w:rPr>
          <w:rFonts w:asciiTheme="majorHAnsi" w:hAnsiTheme="majorHAnsi"/>
          <w:sz w:val="22"/>
        </w:rPr>
      </w:pPr>
      <w:r w:rsidRPr="00DC70E3">
        <w:rPr>
          <w:rFonts w:asciiTheme="majorHAnsi" w:hAnsiTheme="majorHAnsi"/>
          <w:sz w:val="22"/>
        </w:rPr>
        <w:t>This briefing offers guidance on how to ensure that social performance is included in strategic planning processes, as well as how to address these three key challenges. It is intended as a resource for MFI managers to support them through the strategic planning process, as well as for consultants who are facilitating the process. A list of resources addressing specific areas of social performance and social performance management</w:t>
      </w:r>
      <w:r w:rsidR="00E81680" w:rsidRPr="00DC70E3">
        <w:rPr>
          <w:rFonts w:asciiTheme="majorHAnsi" w:hAnsiTheme="majorHAnsi"/>
          <w:sz w:val="22"/>
        </w:rPr>
        <w:t xml:space="preserve"> </w:t>
      </w:r>
      <w:r w:rsidRPr="00DC70E3">
        <w:rPr>
          <w:rFonts w:asciiTheme="majorHAnsi" w:hAnsiTheme="majorHAnsi"/>
          <w:sz w:val="22"/>
        </w:rPr>
        <w:t>is provided.</w:t>
      </w:r>
    </w:p>
    <w:p w:rsidR="00193116" w:rsidRPr="00DC70E3" w:rsidRDefault="00193116" w:rsidP="00DC70E3">
      <w:pPr>
        <w:rPr>
          <w:rFonts w:asciiTheme="majorHAnsi" w:hAnsiTheme="majorHAnsi"/>
          <w:sz w:val="22"/>
        </w:rPr>
      </w:pPr>
    </w:p>
    <w:p w:rsidR="00193116" w:rsidRPr="00DC70E3" w:rsidRDefault="00391E2B" w:rsidP="00DC70E3">
      <w:pPr>
        <w:rPr>
          <w:rFonts w:asciiTheme="majorHAnsi" w:hAnsiTheme="majorHAnsi"/>
          <w:b/>
          <w:sz w:val="22"/>
        </w:rPr>
      </w:pPr>
      <w:hyperlink r:id="rId5" w:history="1">
        <w:r w:rsidR="00193116" w:rsidRPr="00DC70E3">
          <w:rPr>
            <w:rStyle w:val="Hyperlink"/>
            <w:rFonts w:asciiTheme="majorHAnsi" w:hAnsiTheme="majorHAnsi"/>
            <w:b/>
            <w:sz w:val="22"/>
          </w:rPr>
          <w:t>Strategic Management Toolkit Handbook</w:t>
        </w:r>
      </w:hyperlink>
    </w:p>
    <w:p w:rsidR="00193116" w:rsidRPr="00DC70E3" w:rsidRDefault="00193116" w:rsidP="00DC70E3">
      <w:pPr>
        <w:autoSpaceDE w:val="0"/>
        <w:autoSpaceDN w:val="0"/>
        <w:adjustRightInd w:val="0"/>
        <w:rPr>
          <w:rFonts w:asciiTheme="majorHAnsi" w:hAnsiTheme="majorHAnsi"/>
          <w:sz w:val="22"/>
        </w:rPr>
      </w:pPr>
      <w:r w:rsidRPr="00DC70E3">
        <w:rPr>
          <w:rFonts w:asciiTheme="majorHAnsi" w:hAnsiTheme="majorHAnsi"/>
          <w:sz w:val="22"/>
        </w:rPr>
        <w:t xml:space="preserve">Chapter 8 contains a useful discussion of </w:t>
      </w:r>
      <w:r w:rsidR="000B0E76" w:rsidRPr="00DC70E3">
        <w:rPr>
          <w:rFonts w:asciiTheme="majorHAnsi" w:hAnsiTheme="majorHAnsi"/>
          <w:sz w:val="22"/>
        </w:rPr>
        <w:t>strategic choices to be considered when choosing a target market, including defining an MFI’s value proposition, competitive advantage, growth and competitive strategies.</w:t>
      </w:r>
    </w:p>
    <w:p w:rsidR="00637625" w:rsidRPr="00DC70E3" w:rsidRDefault="00637625" w:rsidP="00DC70E3">
      <w:pPr>
        <w:autoSpaceDE w:val="0"/>
        <w:autoSpaceDN w:val="0"/>
        <w:adjustRightInd w:val="0"/>
        <w:rPr>
          <w:rFonts w:asciiTheme="majorHAnsi" w:hAnsiTheme="majorHAnsi"/>
          <w:sz w:val="22"/>
        </w:rPr>
      </w:pPr>
    </w:p>
    <w:p w:rsidR="007C60C7" w:rsidRPr="00DC70E3" w:rsidRDefault="00391E2B" w:rsidP="00DC70E3">
      <w:pPr>
        <w:autoSpaceDE w:val="0"/>
        <w:autoSpaceDN w:val="0"/>
        <w:adjustRightInd w:val="0"/>
        <w:rPr>
          <w:rFonts w:asciiTheme="majorHAnsi" w:hAnsiTheme="majorHAnsi"/>
          <w:b/>
          <w:sz w:val="22"/>
        </w:rPr>
      </w:pPr>
      <w:hyperlink r:id="rId6" w:history="1">
        <w:r w:rsidR="007C60C7" w:rsidRPr="00DC70E3">
          <w:rPr>
            <w:rStyle w:val="Hyperlink"/>
            <w:rFonts w:asciiTheme="majorHAnsi" w:hAnsiTheme="majorHAnsi"/>
            <w:b/>
            <w:sz w:val="22"/>
          </w:rPr>
          <w:t>SPM Resource Centre: Strategy to achieve your social mission</w:t>
        </w:r>
      </w:hyperlink>
    </w:p>
    <w:p w:rsidR="007C60C7" w:rsidRPr="00DC70E3" w:rsidRDefault="007C60C7" w:rsidP="00DC70E3">
      <w:pPr>
        <w:autoSpaceDE w:val="0"/>
        <w:autoSpaceDN w:val="0"/>
        <w:adjustRightInd w:val="0"/>
        <w:rPr>
          <w:rFonts w:asciiTheme="majorHAnsi" w:hAnsiTheme="majorHAnsi"/>
          <w:sz w:val="22"/>
        </w:rPr>
      </w:pPr>
      <w:r w:rsidRPr="00DC70E3">
        <w:rPr>
          <w:rFonts w:asciiTheme="majorHAnsi" w:hAnsiTheme="majorHAnsi"/>
          <w:sz w:val="22"/>
        </w:rPr>
        <w:t>To achieve your social mission, you must have a deliberate strategy. Every aspect of your operations should be undertaken with your mission in mind, including procedures and policies on staff performance and incentives, how staff interact with clients, how Board meeting agendas are set, etc.</w:t>
      </w:r>
    </w:p>
    <w:p w:rsidR="007C60C7" w:rsidRPr="00DC70E3" w:rsidRDefault="007C60C7" w:rsidP="00DC70E3">
      <w:pPr>
        <w:autoSpaceDE w:val="0"/>
        <w:autoSpaceDN w:val="0"/>
        <w:adjustRightInd w:val="0"/>
        <w:rPr>
          <w:rFonts w:asciiTheme="majorHAnsi" w:hAnsiTheme="majorHAnsi"/>
          <w:sz w:val="22"/>
        </w:rPr>
      </w:pPr>
    </w:p>
    <w:p w:rsidR="007C60C7" w:rsidRPr="00DC70E3" w:rsidRDefault="00391E2B" w:rsidP="00DC70E3">
      <w:pPr>
        <w:autoSpaceDE w:val="0"/>
        <w:autoSpaceDN w:val="0"/>
        <w:adjustRightInd w:val="0"/>
        <w:rPr>
          <w:rFonts w:asciiTheme="majorHAnsi" w:hAnsiTheme="majorHAnsi"/>
          <w:b/>
          <w:sz w:val="22"/>
        </w:rPr>
      </w:pPr>
      <w:hyperlink r:id="rId7" w:history="1">
        <w:r w:rsidR="007C60C7" w:rsidRPr="00DC70E3">
          <w:rPr>
            <w:rStyle w:val="Hyperlink"/>
            <w:rFonts w:asciiTheme="majorHAnsi" w:hAnsiTheme="majorHAnsi"/>
            <w:b/>
            <w:sz w:val="22"/>
          </w:rPr>
          <w:t>Information system and needs audit</w:t>
        </w:r>
      </w:hyperlink>
    </w:p>
    <w:p w:rsidR="007C60C7" w:rsidRPr="00DC70E3" w:rsidRDefault="007C60C7" w:rsidP="00DC70E3">
      <w:pPr>
        <w:autoSpaceDE w:val="0"/>
        <w:autoSpaceDN w:val="0"/>
        <w:adjustRightInd w:val="0"/>
        <w:rPr>
          <w:rFonts w:asciiTheme="majorHAnsi" w:hAnsiTheme="majorHAnsi"/>
          <w:sz w:val="22"/>
        </w:rPr>
      </w:pPr>
      <w:r w:rsidRPr="00DC70E3">
        <w:rPr>
          <w:rFonts w:asciiTheme="majorHAnsi" w:hAnsiTheme="majorHAnsi"/>
          <w:sz w:val="22"/>
        </w:rPr>
        <w:t xml:space="preserve">There are nine questions you need to consider in order to make a thorough assessment of your information needs. Answering these questions before you choose tools or indicators, or make changes to the MIS, will save you both time and money. </w:t>
      </w:r>
    </w:p>
    <w:p w:rsidR="007C60C7" w:rsidRPr="00DC70E3" w:rsidRDefault="007C60C7" w:rsidP="00DC70E3">
      <w:pPr>
        <w:autoSpaceDE w:val="0"/>
        <w:autoSpaceDN w:val="0"/>
        <w:adjustRightInd w:val="0"/>
        <w:rPr>
          <w:rFonts w:asciiTheme="majorHAnsi" w:hAnsiTheme="majorHAnsi"/>
          <w:sz w:val="22"/>
        </w:rPr>
      </w:pPr>
    </w:p>
    <w:p w:rsidR="007C60C7" w:rsidRPr="00DC70E3" w:rsidRDefault="00391E2B" w:rsidP="00DC70E3">
      <w:pPr>
        <w:autoSpaceDE w:val="0"/>
        <w:autoSpaceDN w:val="0"/>
        <w:adjustRightInd w:val="0"/>
        <w:rPr>
          <w:rFonts w:asciiTheme="majorHAnsi" w:hAnsiTheme="majorHAnsi"/>
          <w:b/>
          <w:sz w:val="22"/>
        </w:rPr>
      </w:pPr>
      <w:hyperlink r:id="rId8" w:history="1">
        <w:r w:rsidR="007C60C7" w:rsidRPr="00DC70E3">
          <w:rPr>
            <w:rStyle w:val="Hyperlink"/>
            <w:rFonts w:asciiTheme="majorHAnsi" w:hAnsiTheme="majorHAnsi"/>
            <w:b/>
            <w:sz w:val="22"/>
          </w:rPr>
          <w:t xml:space="preserve">Tracking client performance: </w:t>
        </w:r>
        <w:r w:rsidR="007C60C7" w:rsidRPr="00DC70E3">
          <w:rPr>
            <w:rStyle w:val="Hyperlink"/>
            <w:rFonts w:asciiTheme="majorHAnsi" w:hAnsiTheme="majorHAnsi"/>
            <w:b/>
            <w:i/>
            <w:sz w:val="22"/>
          </w:rPr>
          <w:t xml:space="preserve">Imp-Act </w:t>
        </w:r>
        <w:r w:rsidR="007C60C7" w:rsidRPr="00DC70E3">
          <w:rPr>
            <w:rStyle w:val="Hyperlink"/>
            <w:rFonts w:asciiTheme="majorHAnsi" w:hAnsiTheme="majorHAnsi"/>
            <w:b/>
            <w:sz w:val="22"/>
          </w:rPr>
          <w:t>Practice Note</w:t>
        </w:r>
      </w:hyperlink>
    </w:p>
    <w:p w:rsidR="007C60C7" w:rsidRPr="00DC70E3" w:rsidRDefault="007C60C7" w:rsidP="00DC70E3">
      <w:pPr>
        <w:autoSpaceDE w:val="0"/>
        <w:autoSpaceDN w:val="0"/>
        <w:adjustRightInd w:val="0"/>
        <w:rPr>
          <w:rFonts w:asciiTheme="majorHAnsi" w:hAnsiTheme="majorHAnsi"/>
          <w:sz w:val="22"/>
        </w:rPr>
      </w:pPr>
      <w:r w:rsidRPr="00DC70E3">
        <w:rPr>
          <w:rFonts w:asciiTheme="majorHAnsi" w:hAnsiTheme="majorHAnsi"/>
          <w:sz w:val="22"/>
        </w:rPr>
        <w:t>This Practice Note guides you through choices that need to be made in designing a system that suits your needs. While there is no single system that works for all MFIs, there are some key principals and things to avoid that will help guide you through the process. In the end, the effectiveness of your monitoring will depend on how you use the information to make better management decisions.</w:t>
      </w:r>
    </w:p>
    <w:p w:rsidR="003265DC" w:rsidRPr="00DC70E3" w:rsidRDefault="003265DC" w:rsidP="00DC70E3">
      <w:pPr>
        <w:autoSpaceDE w:val="0"/>
        <w:autoSpaceDN w:val="0"/>
        <w:adjustRightInd w:val="0"/>
        <w:rPr>
          <w:rFonts w:asciiTheme="majorHAnsi" w:hAnsiTheme="majorHAnsi"/>
          <w:sz w:val="22"/>
        </w:rPr>
      </w:pPr>
    </w:p>
    <w:p w:rsidR="003265DC" w:rsidRPr="00DC70E3" w:rsidRDefault="00391E2B" w:rsidP="00DC70E3">
      <w:pPr>
        <w:autoSpaceDE w:val="0"/>
        <w:autoSpaceDN w:val="0"/>
        <w:adjustRightInd w:val="0"/>
        <w:rPr>
          <w:rFonts w:asciiTheme="majorHAnsi" w:hAnsiTheme="majorHAnsi"/>
          <w:b/>
          <w:sz w:val="22"/>
        </w:rPr>
      </w:pPr>
      <w:hyperlink r:id="rId9" w:history="1">
        <w:r w:rsidR="003265DC" w:rsidRPr="00DC70E3">
          <w:rPr>
            <w:rStyle w:val="Hyperlink"/>
            <w:rFonts w:asciiTheme="majorHAnsi" w:hAnsiTheme="majorHAnsi"/>
            <w:b/>
            <w:sz w:val="22"/>
          </w:rPr>
          <w:t xml:space="preserve">Choosing and using indicators: </w:t>
        </w:r>
        <w:r w:rsidR="003265DC" w:rsidRPr="00DC70E3">
          <w:rPr>
            <w:rStyle w:val="Hyperlink"/>
            <w:rFonts w:asciiTheme="majorHAnsi" w:hAnsiTheme="majorHAnsi"/>
            <w:b/>
            <w:i/>
            <w:sz w:val="22"/>
          </w:rPr>
          <w:t xml:space="preserve">Imp-Act </w:t>
        </w:r>
        <w:r w:rsidR="003265DC" w:rsidRPr="00DC70E3">
          <w:rPr>
            <w:rStyle w:val="Hyperlink"/>
            <w:rFonts w:asciiTheme="majorHAnsi" w:hAnsiTheme="majorHAnsi"/>
            <w:b/>
            <w:sz w:val="22"/>
          </w:rPr>
          <w:t>Practice Note</w:t>
        </w:r>
      </w:hyperlink>
    </w:p>
    <w:p w:rsidR="003265DC" w:rsidRPr="00DC70E3" w:rsidRDefault="003265DC" w:rsidP="00DC70E3">
      <w:pPr>
        <w:autoSpaceDE w:val="0"/>
        <w:autoSpaceDN w:val="0"/>
        <w:adjustRightInd w:val="0"/>
        <w:rPr>
          <w:rFonts w:asciiTheme="majorHAnsi" w:hAnsiTheme="majorHAnsi"/>
          <w:sz w:val="22"/>
        </w:rPr>
      </w:pPr>
      <w:r w:rsidRPr="00DC70E3">
        <w:rPr>
          <w:rFonts w:asciiTheme="majorHAnsi" w:hAnsiTheme="majorHAnsi"/>
          <w:sz w:val="22"/>
        </w:rPr>
        <w:t>This Note aims to help MFIs think about the steps they need to take to develop indicators that make sense for their own programme. The Note also highlights issues that may influence the choice of indicators, as well as difficulties they may encounter along the way.</w:t>
      </w:r>
    </w:p>
    <w:p w:rsidR="007C60C7" w:rsidRPr="00DC70E3" w:rsidRDefault="007C60C7" w:rsidP="00DC70E3">
      <w:pPr>
        <w:autoSpaceDE w:val="0"/>
        <w:autoSpaceDN w:val="0"/>
        <w:adjustRightInd w:val="0"/>
        <w:rPr>
          <w:rFonts w:asciiTheme="majorHAnsi" w:hAnsiTheme="majorHAnsi"/>
          <w:sz w:val="22"/>
        </w:rPr>
      </w:pPr>
    </w:p>
    <w:p w:rsidR="007C60C7" w:rsidRPr="00DC70E3" w:rsidRDefault="00391E2B" w:rsidP="00DC70E3">
      <w:pPr>
        <w:autoSpaceDE w:val="0"/>
        <w:autoSpaceDN w:val="0"/>
        <w:adjustRightInd w:val="0"/>
        <w:rPr>
          <w:rFonts w:asciiTheme="majorHAnsi" w:hAnsiTheme="majorHAnsi"/>
          <w:b/>
          <w:sz w:val="22"/>
        </w:rPr>
      </w:pPr>
      <w:hyperlink r:id="rId10" w:history="1">
        <w:r w:rsidR="00E81680" w:rsidRPr="00DC70E3">
          <w:rPr>
            <w:rStyle w:val="Hyperlink"/>
            <w:rFonts w:asciiTheme="majorHAnsi" w:hAnsiTheme="majorHAnsi"/>
            <w:b/>
            <w:sz w:val="22"/>
          </w:rPr>
          <w:t>Poverty tools comparison guide</w:t>
        </w:r>
      </w:hyperlink>
    </w:p>
    <w:p w:rsidR="00E81680" w:rsidRPr="00DC70E3" w:rsidRDefault="00E81680" w:rsidP="00DC70E3">
      <w:pPr>
        <w:autoSpaceDE w:val="0"/>
        <w:autoSpaceDN w:val="0"/>
        <w:adjustRightInd w:val="0"/>
        <w:rPr>
          <w:rFonts w:asciiTheme="majorHAnsi" w:hAnsiTheme="majorHAnsi"/>
          <w:sz w:val="22"/>
        </w:rPr>
      </w:pPr>
      <w:r w:rsidRPr="00DC70E3">
        <w:rPr>
          <w:rFonts w:asciiTheme="majorHAnsi" w:hAnsiTheme="majorHAnsi"/>
          <w:sz w:val="22"/>
        </w:rPr>
        <w:t>Useful table appears in the SEEP Network Social Performance Map in chapter 8.</w:t>
      </w:r>
    </w:p>
    <w:p w:rsidR="00380404" w:rsidRDefault="00380404" w:rsidP="00DC70E3">
      <w:pPr>
        <w:autoSpaceDE w:val="0"/>
        <w:autoSpaceDN w:val="0"/>
        <w:adjustRightInd w:val="0"/>
        <w:rPr>
          <w:rFonts w:asciiTheme="majorHAnsi" w:hAnsiTheme="majorHAnsi"/>
          <w:b/>
          <w:sz w:val="22"/>
        </w:rPr>
      </w:pPr>
    </w:p>
    <w:p w:rsidR="00E81680" w:rsidRPr="00DC70E3" w:rsidRDefault="00E81680" w:rsidP="00DC70E3">
      <w:pPr>
        <w:autoSpaceDE w:val="0"/>
        <w:autoSpaceDN w:val="0"/>
        <w:adjustRightInd w:val="0"/>
        <w:rPr>
          <w:rFonts w:asciiTheme="majorHAnsi" w:hAnsiTheme="majorHAnsi"/>
          <w:sz w:val="22"/>
        </w:rPr>
      </w:pPr>
      <w:r w:rsidRPr="00DC70E3">
        <w:rPr>
          <w:rFonts w:asciiTheme="majorHAnsi" w:hAnsiTheme="majorHAnsi"/>
          <w:b/>
          <w:sz w:val="22"/>
        </w:rPr>
        <w:t>Section 2</w:t>
      </w:r>
    </w:p>
    <w:p w:rsidR="00E81680" w:rsidRPr="00DC70E3" w:rsidRDefault="00E81680" w:rsidP="00DC70E3">
      <w:pPr>
        <w:autoSpaceDE w:val="0"/>
        <w:autoSpaceDN w:val="0"/>
        <w:adjustRightInd w:val="0"/>
        <w:rPr>
          <w:rFonts w:asciiTheme="majorHAnsi" w:hAnsiTheme="majorHAnsi"/>
          <w:sz w:val="22"/>
        </w:rPr>
      </w:pPr>
    </w:p>
    <w:p w:rsidR="00E81680" w:rsidRPr="00DC70E3" w:rsidRDefault="00391E2B" w:rsidP="00DC70E3">
      <w:pPr>
        <w:autoSpaceDE w:val="0"/>
        <w:autoSpaceDN w:val="0"/>
        <w:adjustRightInd w:val="0"/>
        <w:rPr>
          <w:rFonts w:asciiTheme="majorHAnsi" w:hAnsiTheme="majorHAnsi"/>
          <w:b/>
          <w:sz w:val="22"/>
        </w:rPr>
      </w:pPr>
      <w:hyperlink r:id="rId11" w:history="1">
        <w:r w:rsidR="00E81680" w:rsidRPr="00DC70E3">
          <w:rPr>
            <w:rStyle w:val="Hyperlink"/>
            <w:rFonts w:asciiTheme="majorHAnsi" w:hAnsiTheme="majorHAnsi"/>
            <w:b/>
            <w:i/>
            <w:sz w:val="22"/>
          </w:rPr>
          <w:t>Imp-Act/</w:t>
        </w:r>
        <w:proofErr w:type="spellStart"/>
        <w:r w:rsidR="00E81680" w:rsidRPr="00DC70E3">
          <w:rPr>
            <w:rStyle w:val="Hyperlink"/>
            <w:rFonts w:asciiTheme="majorHAnsi" w:hAnsiTheme="majorHAnsi"/>
            <w:b/>
            <w:i/>
            <w:sz w:val="22"/>
          </w:rPr>
          <w:t>MicroSave</w:t>
        </w:r>
        <w:proofErr w:type="spellEnd"/>
        <w:r w:rsidR="00E81680" w:rsidRPr="00DC70E3">
          <w:rPr>
            <w:rStyle w:val="Hyperlink"/>
            <w:rFonts w:asciiTheme="majorHAnsi" w:hAnsiTheme="majorHAnsi"/>
            <w:b/>
            <w:sz w:val="22"/>
          </w:rPr>
          <w:t xml:space="preserve"> Guidance Note on Governance</w:t>
        </w:r>
      </w:hyperlink>
    </w:p>
    <w:p w:rsidR="00E81680" w:rsidRPr="00DC70E3" w:rsidRDefault="003F7107" w:rsidP="00DC70E3">
      <w:pPr>
        <w:autoSpaceDE w:val="0"/>
        <w:autoSpaceDN w:val="0"/>
        <w:adjustRightInd w:val="0"/>
        <w:rPr>
          <w:rFonts w:asciiTheme="majorHAnsi" w:hAnsiTheme="majorHAnsi"/>
          <w:sz w:val="22"/>
        </w:rPr>
      </w:pPr>
      <w:r w:rsidRPr="00DC70E3">
        <w:rPr>
          <w:rFonts w:asciiTheme="majorHAnsi" w:hAnsiTheme="majorHAnsi"/>
          <w:sz w:val="22"/>
        </w:rPr>
        <w:t>Effective governance is increasingly seen as a key ingredient to success – whether for private companies, non-government organisations (NGOs) or microfinance institutions (MFIs). This briefing focuses on the role of the board of directors in ensuring effective governance.</w:t>
      </w:r>
    </w:p>
    <w:p w:rsidR="003F7107" w:rsidRPr="00DC70E3" w:rsidRDefault="003F7107" w:rsidP="00DC70E3">
      <w:pPr>
        <w:autoSpaceDE w:val="0"/>
        <w:autoSpaceDN w:val="0"/>
        <w:adjustRightInd w:val="0"/>
        <w:rPr>
          <w:rFonts w:asciiTheme="majorHAnsi" w:hAnsiTheme="majorHAnsi"/>
          <w:sz w:val="22"/>
        </w:rPr>
      </w:pPr>
    </w:p>
    <w:p w:rsidR="003F7107" w:rsidRPr="00DC70E3" w:rsidRDefault="00391E2B" w:rsidP="00DC70E3">
      <w:pPr>
        <w:autoSpaceDE w:val="0"/>
        <w:autoSpaceDN w:val="0"/>
        <w:adjustRightInd w:val="0"/>
        <w:rPr>
          <w:rFonts w:asciiTheme="majorHAnsi" w:hAnsiTheme="majorHAnsi"/>
          <w:b/>
          <w:sz w:val="22"/>
        </w:rPr>
      </w:pPr>
      <w:hyperlink r:id="rId12" w:history="1">
        <w:r w:rsidR="003F7107" w:rsidRPr="00DC70E3">
          <w:rPr>
            <w:rStyle w:val="Hyperlink"/>
            <w:rFonts w:asciiTheme="majorHAnsi" w:hAnsiTheme="majorHAnsi"/>
            <w:b/>
            <w:sz w:val="22"/>
          </w:rPr>
          <w:t>How to Develop an Institutional Code of Ethics</w:t>
        </w:r>
      </w:hyperlink>
    </w:p>
    <w:p w:rsidR="003F7107" w:rsidRPr="00DC70E3" w:rsidRDefault="003F7107" w:rsidP="00DC70E3">
      <w:pPr>
        <w:autoSpaceDE w:val="0"/>
        <w:autoSpaceDN w:val="0"/>
        <w:adjustRightInd w:val="0"/>
        <w:rPr>
          <w:rFonts w:asciiTheme="majorHAnsi" w:hAnsiTheme="majorHAnsi"/>
          <w:sz w:val="22"/>
        </w:rPr>
      </w:pPr>
      <w:r w:rsidRPr="00DC70E3">
        <w:rPr>
          <w:rFonts w:asciiTheme="majorHAnsi" w:hAnsiTheme="majorHAnsi"/>
          <w:sz w:val="22"/>
        </w:rPr>
        <w:t>Establishing high standards of ethical employee behaviour is a two-part process; first, the institution defines standards of behaviour, and second, those standards are brought to life throughout the institution. This guide focuses on the first part of the process—defining standards of behaviour through a formal Code of Ethics.</w:t>
      </w:r>
    </w:p>
    <w:p w:rsidR="003F7107" w:rsidRPr="00DC70E3" w:rsidRDefault="003F7107" w:rsidP="00DC70E3">
      <w:pPr>
        <w:autoSpaceDE w:val="0"/>
        <w:autoSpaceDN w:val="0"/>
        <w:adjustRightInd w:val="0"/>
        <w:rPr>
          <w:rFonts w:asciiTheme="majorHAnsi" w:hAnsiTheme="majorHAnsi"/>
          <w:sz w:val="22"/>
        </w:rPr>
      </w:pPr>
    </w:p>
    <w:p w:rsidR="003F7107" w:rsidRPr="00DC70E3" w:rsidRDefault="00391E2B" w:rsidP="00DC70E3">
      <w:pPr>
        <w:autoSpaceDE w:val="0"/>
        <w:autoSpaceDN w:val="0"/>
        <w:adjustRightInd w:val="0"/>
        <w:rPr>
          <w:rFonts w:asciiTheme="majorHAnsi" w:hAnsiTheme="majorHAnsi"/>
          <w:b/>
          <w:i/>
          <w:sz w:val="22"/>
        </w:rPr>
      </w:pPr>
      <w:hyperlink r:id="rId13" w:history="1">
        <w:r w:rsidR="003F7107" w:rsidRPr="00DC70E3">
          <w:rPr>
            <w:rStyle w:val="Hyperlink"/>
            <w:rFonts w:asciiTheme="majorHAnsi" w:hAnsiTheme="majorHAnsi"/>
            <w:b/>
            <w:i/>
            <w:sz w:val="22"/>
          </w:rPr>
          <w:t xml:space="preserve">Imp-Act </w:t>
        </w:r>
        <w:r w:rsidR="003F7107" w:rsidRPr="00DC70E3">
          <w:rPr>
            <w:rStyle w:val="Hyperlink"/>
            <w:rFonts w:asciiTheme="majorHAnsi" w:hAnsiTheme="majorHAnsi"/>
            <w:b/>
            <w:sz w:val="22"/>
          </w:rPr>
          <w:t>Risk Management Guidance Note</w:t>
        </w:r>
      </w:hyperlink>
    </w:p>
    <w:p w:rsidR="003F7107" w:rsidRPr="00DC70E3" w:rsidRDefault="003F7107" w:rsidP="00DC70E3">
      <w:pPr>
        <w:autoSpaceDE w:val="0"/>
        <w:autoSpaceDN w:val="0"/>
        <w:adjustRightInd w:val="0"/>
        <w:rPr>
          <w:rFonts w:asciiTheme="majorHAnsi" w:hAnsiTheme="majorHAnsi"/>
          <w:sz w:val="22"/>
        </w:rPr>
      </w:pPr>
      <w:r w:rsidRPr="00DC70E3">
        <w:rPr>
          <w:rFonts w:asciiTheme="majorHAnsi" w:hAnsiTheme="majorHAnsi"/>
          <w:sz w:val="22"/>
        </w:rPr>
        <w:t>This briefing provides a quick overview of the main non-financial and operational risks typically overlooked by MFIs. It discusses the key institutional questions, and the importance of analysing existing practices to assess how the MFI may overlook some of these risks. It also presents emerging practices that MFIs are finding useful to help them integrate social performance into their risk management activities.</w:t>
      </w:r>
    </w:p>
    <w:p w:rsidR="003F7107" w:rsidRPr="00DC70E3" w:rsidRDefault="003F7107" w:rsidP="00DC70E3">
      <w:pPr>
        <w:autoSpaceDE w:val="0"/>
        <w:autoSpaceDN w:val="0"/>
        <w:adjustRightInd w:val="0"/>
        <w:rPr>
          <w:rFonts w:asciiTheme="majorHAnsi" w:hAnsiTheme="majorHAnsi"/>
          <w:sz w:val="22"/>
        </w:rPr>
      </w:pPr>
    </w:p>
    <w:p w:rsidR="003F7107" w:rsidRPr="00DC70E3" w:rsidRDefault="00391E2B" w:rsidP="00DC70E3">
      <w:pPr>
        <w:autoSpaceDE w:val="0"/>
        <w:autoSpaceDN w:val="0"/>
        <w:adjustRightInd w:val="0"/>
        <w:rPr>
          <w:rFonts w:asciiTheme="majorHAnsi" w:hAnsiTheme="majorHAnsi"/>
          <w:b/>
          <w:sz w:val="22"/>
        </w:rPr>
      </w:pPr>
      <w:hyperlink r:id="rId14" w:history="1">
        <w:r w:rsidR="003F7107" w:rsidRPr="00DC70E3">
          <w:rPr>
            <w:rStyle w:val="Hyperlink"/>
            <w:rFonts w:asciiTheme="majorHAnsi" w:hAnsiTheme="majorHAnsi"/>
            <w:b/>
            <w:sz w:val="22"/>
          </w:rPr>
          <w:t xml:space="preserve">Transformation issues: </w:t>
        </w:r>
        <w:r w:rsidR="003F7107" w:rsidRPr="00DC70E3">
          <w:rPr>
            <w:rStyle w:val="Hyperlink"/>
            <w:rFonts w:asciiTheme="majorHAnsi" w:hAnsiTheme="majorHAnsi"/>
            <w:b/>
            <w:i/>
            <w:sz w:val="22"/>
          </w:rPr>
          <w:t xml:space="preserve">Imp-Act </w:t>
        </w:r>
        <w:r w:rsidR="003F7107" w:rsidRPr="00DC70E3">
          <w:rPr>
            <w:rStyle w:val="Hyperlink"/>
            <w:rFonts w:asciiTheme="majorHAnsi" w:hAnsiTheme="majorHAnsi"/>
            <w:b/>
            <w:sz w:val="22"/>
          </w:rPr>
          <w:t>SPM Resource Centre</w:t>
        </w:r>
      </w:hyperlink>
      <w:r w:rsidR="003F7107" w:rsidRPr="00DC70E3">
        <w:rPr>
          <w:rFonts w:asciiTheme="majorHAnsi" w:hAnsiTheme="majorHAnsi"/>
          <w:b/>
          <w:sz w:val="22"/>
        </w:rPr>
        <w:t xml:space="preserve"> </w:t>
      </w:r>
    </w:p>
    <w:p w:rsidR="003F7107" w:rsidRPr="00DC70E3" w:rsidRDefault="003F7107" w:rsidP="00DC70E3">
      <w:pPr>
        <w:autoSpaceDE w:val="0"/>
        <w:autoSpaceDN w:val="0"/>
        <w:adjustRightInd w:val="0"/>
        <w:rPr>
          <w:rFonts w:asciiTheme="majorHAnsi" w:hAnsiTheme="majorHAnsi"/>
          <w:sz w:val="22"/>
        </w:rPr>
      </w:pPr>
      <w:r w:rsidRPr="00DC70E3">
        <w:rPr>
          <w:rFonts w:asciiTheme="majorHAnsi" w:hAnsiTheme="majorHAnsi"/>
          <w:sz w:val="22"/>
        </w:rPr>
        <w:t xml:space="preserve">Discusses key leadership issues at stake when protecting the institutional mission throughout the process of transformation, including understanding the needs and priorities of new institutional stakeholders. </w:t>
      </w:r>
      <w:r w:rsidR="001B573A" w:rsidRPr="00DC70E3">
        <w:rPr>
          <w:rFonts w:asciiTheme="majorHAnsi" w:hAnsiTheme="majorHAnsi"/>
          <w:sz w:val="22"/>
        </w:rPr>
        <w:t xml:space="preserve">See also here the WWB report </w:t>
      </w:r>
      <w:hyperlink r:id="rId15" w:history="1">
        <w:r w:rsidR="001B573A" w:rsidRPr="00DC70E3">
          <w:rPr>
            <w:rStyle w:val="Hyperlink"/>
            <w:rFonts w:asciiTheme="majorHAnsi" w:hAnsiTheme="majorHAnsi"/>
            <w:i/>
            <w:sz w:val="22"/>
          </w:rPr>
          <w:t>Stemming the tide of mission drift</w:t>
        </w:r>
      </w:hyperlink>
      <w:proofErr w:type="gramStart"/>
      <w:r w:rsidR="001B573A" w:rsidRPr="00DC70E3">
        <w:rPr>
          <w:rFonts w:asciiTheme="majorHAnsi" w:hAnsiTheme="majorHAnsi"/>
          <w:sz w:val="22"/>
        </w:rPr>
        <w:t xml:space="preserve"> which</w:t>
      </w:r>
      <w:proofErr w:type="gramEnd"/>
      <w:r w:rsidR="001B573A" w:rsidRPr="00DC70E3">
        <w:rPr>
          <w:rFonts w:asciiTheme="majorHAnsi" w:hAnsiTheme="majorHAnsi"/>
          <w:sz w:val="22"/>
        </w:rPr>
        <w:t xml:space="preserve"> is an excellent general resource.</w:t>
      </w:r>
    </w:p>
    <w:p w:rsidR="001B573A" w:rsidRPr="00DC70E3" w:rsidRDefault="001B573A" w:rsidP="00DC70E3">
      <w:pPr>
        <w:autoSpaceDE w:val="0"/>
        <w:autoSpaceDN w:val="0"/>
        <w:adjustRightInd w:val="0"/>
        <w:rPr>
          <w:rFonts w:asciiTheme="majorHAnsi" w:hAnsiTheme="majorHAnsi"/>
          <w:sz w:val="22"/>
        </w:rPr>
      </w:pPr>
    </w:p>
    <w:p w:rsidR="001B573A" w:rsidRPr="00DC70E3" w:rsidRDefault="00391E2B" w:rsidP="00DC70E3">
      <w:pPr>
        <w:autoSpaceDE w:val="0"/>
        <w:autoSpaceDN w:val="0"/>
        <w:adjustRightInd w:val="0"/>
        <w:rPr>
          <w:rFonts w:asciiTheme="majorHAnsi" w:hAnsiTheme="majorHAnsi"/>
          <w:b/>
          <w:bCs/>
          <w:sz w:val="22"/>
        </w:rPr>
      </w:pPr>
      <w:hyperlink r:id="rId16" w:tooltip="Staff incentives English" w:history="1">
        <w:r w:rsidR="001B573A" w:rsidRPr="00DC70E3">
          <w:rPr>
            <w:rStyle w:val="Hyperlink"/>
            <w:rFonts w:asciiTheme="majorHAnsi" w:hAnsiTheme="majorHAnsi"/>
            <w:b/>
            <w:bCs/>
            <w:i/>
            <w:sz w:val="22"/>
          </w:rPr>
          <w:t xml:space="preserve">Imp-Act </w:t>
        </w:r>
        <w:r w:rsidR="001B573A" w:rsidRPr="00DC70E3">
          <w:rPr>
            <w:rStyle w:val="Hyperlink"/>
            <w:rFonts w:asciiTheme="majorHAnsi" w:hAnsiTheme="majorHAnsi"/>
            <w:b/>
            <w:bCs/>
            <w:sz w:val="22"/>
          </w:rPr>
          <w:t>Guidance Note on</w:t>
        </w:r>
        <w:r w:rsidR="001B573A" w:rsidRPr="00DC70E3">
          <w:rPr>
            <w:rStyle w:val="Hyperlink"/>
            <w:rFonts w:asciiTheme="majorHAnsi" w:hAnsiTheme="majorHAnsi"/>
            <w:b/>
            <w:bCs/>
            <w:i/>
            <w:sz w:val="22"/>
          </w:rPr>
          <w:t xml:space="preserve"> S</w:t>
        </w:r>
        <w:r w:rsidR="001B573A" w:rsidRPr="00DC70E3">
          <w:rPr>
            <w:rStyle w:val="Hyperlink"/>
            <w:rFonts w:asciiTheme="majorHAnsi" w:hAnsiTheme="majorHAnsi"/>
            <w:b/>
            <w:bCs/>
            <w:sz w:val="22"/>
          </w:rPr>
          <w:t>taff Incentives</w:t>
        </w:r>
      </w:hyperlink>
    </w:p>
    <w:p w:rsidR="001B573A" w:rsidRPr="00DC70E3" w:rsidRDefault="001B573A" w:rsidP="00DC70E3">
      <w:pPr>
        <w:autoSpaceDE w:val="0"/>
        <w:autoSpaceDN w:val="0"/>
        <w:adjustRightInd w:val="0"/>
        <w:rPr>
          <w:rFonts w:asciiTheme="majorHAnsi" w:hAnsiTheme="majorHAnsi"/>
          <w:sz w:val="22"/>
        </w:rPr>
      </w:pPr>
      <w:r w:rsidRPr="00DC70E3">
        <w:rPr>
          <w:rFonts w:asciiTheme="majorHAnsi" w:hAnsiTheme="majorHAnsi"/>
          <w:sz w:val="22"/>
        </w:rPr>
        <w:t>This briefing frames the key questions to consider when reviewing an MFI‘s staff incentive system. It then identifies some emerging practices that MFIs are finding helpful in ensuring that the staff incentive systems appropriately balance their social and financial performance objectives. </w:t>
      </w:r>
    </w:p>
    <w:p w:rsidR="00DC70E3" w:rsidRPr="00DC70E3" w:rsidRDefault="00DC70E3" w:rsidP="00DC70E3">
      <w:pPr>
        <w:autoSpaceDE w:val="0"/>
        <w:autoSpaceDN w:val="0"/>
        <w:adjustRightInd w:val="0"/>
        <w:rPr>
          <w:rFonts w:asciiTheme="majorHAnsi" w:hAnsiTheme="majorHAnsi"/>
          <w:sz w:val="22"/>
        </w:rPr>
      </w:pPr>
    </w:p>
    <w:p w:rsidR="00DC70E3" w:rsidRPr="00DC70E3" w:rsidRDefault="00391E2B" w:rsidP="00DC70E3">
      <w:pPr>
        <w:autoSpaceDE w:val="0"/>
        <w:autoSpaceDN w:val="0"/>
        <w:adjustRightInd w:val="0"/>
        <w:rPr>
          <w:rFonts w:asciiTheme="majorHAnsi" w:hAnsiTheme="majorHAnsi"/>
          <w:b/>
          <w:sz w:val="22"/>
        </w:rPr>
      </w:pPr>
      <w:hyperlink r:id="rId17" w:history="1">
        <w:r w:rsidR="00DC70E3" w:rsidRPr="00DC70E3">
          <w:rPr>
            <w:rStyle w:val="Hyperlink"/>
            <w:rFonts w:asciiTheme="majorHAnsi" w:hAnsiTheme="majorHAnsi"/>
            <w:b/>
            <w:i/>
            <w:sz w:val="22"/>
          </w:rPr>
          <w:t xml:space="preserve">Imp-Act </w:t>
        </w:r>
        <w:r w:rsidR="00DC70E3" w:rsidRPr="00DC70E3">
          <w:rPr>
            <w:rStyle w:val="Hyperlink"/>
            <w:rFonts w:asciiTheme="majorHAnsi" w:hAnsiTheme="majorHAnsi"/>
            <w:b/>
            <w:sz w:val="22"/>
          </w:rPr>
          <w:t>SPM Resource Centre: Human Resources section</w:t>
        </w:r>
      </w:hyperlink>
    </w:p>
    <w:p w:rsidR="00DC70E3" w:rsidRPr="00DC70E3" w:rsidRDefault="00DC70E3" w:rsidP="00DC70E3">
      <w:pPr>
        <w:autoSpaceDE w:val="0"/>
        <w:autoSpaceDN w:val="0"/>
        <w:adjustRightInd w:val="0"/>
        <w:rPr>
          <w:rFonts w:asciiTheme="majorHAnsi" w:hAnsiTheme="majorHAnsi"/>
          <w:sz w:val="22"/>
        </w:rPr>
      </w:pPr>
      <w:r w:rsidRPr="00DC70E3">
        <w:rPr>
          <w:rFonts w:asciiTheme="majorHAnsi" w:hAnsiTheme="majorHAnsi"/>
          <w:sz w:val="22"/>
        </w:rPr>
        <w:t xml:space="preserve">This section highlights the many challenges MFIs face in applying a social lens to all aspects of human resources (HR) management. It answers key questions about how you can adapt your human resources systems and procedures for SPM, including: How can you make sure that your staff share your mission? Why is </w:t>
      </w:r>
      <w:proofErr w:type="gramStart"/>
      <w:r w:rsidRPr="00DC70E3">
        <w:rPr>
          <w:rFonts w:asciiTheme="majorHAnsi" w:hAnsiTheme="majorHAnsi"/>
          <w:sz w:val="22"/>
        </w:rPr>
        <w:t>staff</w:t>
      </w:r>
      <w:proofErr w:type="gramEnd"/>
      <w:r w:rsidRPr="00DC70E3">
        <w:rPr>
          <w:rFonts w:asciiTheme="majorHAnsi" w:hAnsiTheme="majorHAnsi"/>
          <w:sz w:val="22"/>
        </w:rPr>
        <w:t xml:space="preserve"> training on SPM important? Why should you link staff performance to SPM? What non-financial staff incentives can support SPM?</w:t>
      </w:r>
    </w:p>
    <w:p w:rsidR="001B573A" w:rsidRDefault="001B573A" w:rsidP="00DC70E3">
      <w:pPr>
        <w:autoSpaceDE w:val="0"/>
        <w:autoSpaceDN w:val="0"/>
        <w:adjustRightInd w:val="0"/>
        <w:rPr>
          <w:rFonts w:asciiTheme="majorHAnsi" w:hAnsiTheme="majorHAnsi"/>
          <w:sz w:val="22"/>
        </w:rPr>
      </w:pPr>
    </w:p>
    <w:p w:rsidR="00DC70E3" w:rsidRPr="00DC70E3" w:rsidRDefault="00DC70E3" w:rsidP="00DC70E3">
      <w:pPr>
        <w:autoSpaceDE w:val="0"/>
        <w:autoSpaceDN w:val="0"/>
        <w:adjustRightInd w:val="0"/>
        <w:rPr>
          <w:rFonts w:asciiTheme="majorHAnsi" w:hAnsiTheme="majorHAnsi"/>
          <w:b/>
          <w:sz w:val="22"/>
        </w:rPr>
      </w:pPr>
      <w:r>
        <w:rPr>
          <w:rFonts w:asciiTheme="majorHAnsi" w:hAnsiTheme="majorHAnsi"/>
          <w:b/>
          <w:sz w:val="22"/>
        </w:rPr>
        <w:t>Section 4</w:t>
      </w:r>
    </w:p>
    <w:p w:rsidR="00DC70E3" w:rsidRPr="00DC70E3" w:rsidRDefault="00DC70E3" w:rsidP="00DC70E3">
      <w:pPr>
        <w:autoSpaceDE w:val="0"/>
        <w:autoSpaceDN w:val="0"/>
        <w:adjustRightInd w:val="0"/>
        <w:rPr>
          <w:rFonts w:asciiTheme="majorHAnsi" w:hAnsiTheme="majorHAnsi"/>
          <w:sz w:val="22"/>
        </w:rPr>
      </w:pPr>
    </w:p>
    <w:p w:rsidR="00DC70E3" w:rsidRDefault="00DC70E3" w:rsidP="00DC70E3">
      <w:pPr>
        <w:rPr>
          <w:rFonts w:asciiTheme="majorHAnsi" w:eastAsia="Times New Roman" w:hAnsiTheme="majorHAnsi" w:cs="Times New Roman"/>
          <w:b/>
          <w:color w:val="0000FF"/>
          <w:sz w:val="22"/>
          <w:u w:val="single"/>
          <w:lang w:eastAsia="en-GB"/>
        </w:rPr>
      </w:pPr>
      <w:r w:rsidRPr="00DC70E3">
        <w:rPr>
          <w:rFonts w:asciiTheme="majorHAnsi" w:eastAsia="Times New Roman" w:hAnsiTheme="majorHAnsi" w:cs="Times New Roman"/>
          <w:b/>
          <w:color w:val="0000FF"/>
          <w:sz w:val="22"/>
          <w:u w:val="single"/>
          <w:lang w:eastAsia="en-GB"/>
        </w:rPr>
        <w:t>Appropriate Product Design and Delivery (PPT)</w:t>
      </w:r>
      <w:r>
        <w:rPr>
          <w:rFonts w:asciiTheme="majorHAnsi" w:eastAsia="Times New Roman" w:hAnsiTheme="majorHAnsi" w:cs="Times New Roman"/>
          <w:b/>
          <w:color w:val="0000FF"/>
          <w:sz w:val="22"/>
          <w:u w:val="single"/>
          <w:lang w:eastAsia="en-GB"/>
        </w:rPr>
        <w:t xml:space="preserve"> </w:t>
      </w:r>
    </w:p>
    <w:p w:rsidR="00DC70E3" w:rsidRPr="00D204CB" w:rsidRDefault="00DC70E3" w:rsidP="00DC70E3">
      <w:pPr>
        <w:rPr>
          <w:rFonts w:asciiTheme="majorHAnsi" w:hAnsiTheme="majorHAnsi"/>
          <w:sz w:val="22"/>
          <w:lang w:eastAsia="en-GB"/>
        </w:rPr>
      </w:pPr>
      <w:r w:rsidRPr="00D204CB">
        <w:rPr>
          <w:rFonts w:asciiTheme="majorHAnsi" w:hAnsiTheme="majorHAnsi"/>
          <w:sz w:val="22"/>
          <w:lang w:eastAsia="en-GB"/>
        </w:rPr>
        <w:t>Excellent training resource from the SMART Campaign which lays out key considerations when putting the first client protection principle (appropriate product design and delivery) into practice.</w:t>
      </w:r>
      <w:r w:rsidRPr="00D204CB">
        <w:rPr>
          <w:rFonts w:asciiTheme="majorHAnsi" w:hAnsiTheme="majorHAnsi"/>
          <w:sz w:val="22"/>
          <w:lang w:eastAsia="en-GB"/>
        </w:rPr>
        <w:br/>
      </w:r>
    </w:p>
    <w:p w:rsidR="001B573A" w:rsidRDefault="00391E2B" w:rsidP="00DC70E3">
      <w:pPr>
        <w:autoSpaceDE w:val="0"/>
        <w:autoSpaceDN w:val="0"/>
        <w:adjustRightInd w:val="0"/>
        <w:rPr>
          <w:rFonts w:asciiTheme="majorHAnsi" w:hAnsiTheme="majorHAnsi"/>
          <w:b/>
          <w:sz w:val="22"/>
        </w:rPr>
      </w:pPr>
      <w:hyperlink r:id="rId18" w:history="1">
        <w:r w:rsidR="00DC70E3" w:rsidRPr="00352F24">
          <w:rPr>
            <w:rStyle w:val="Hyperlink"/>
            <w:rFonts w:asciiTheme="majorHAnsi" w:hAnsiTheme="majorHAnsi"/>
            <w:b/>
            <w:sz w:val="22"/>
          </w:rPr>
          <w:t>Building customer loyalty</w:t>
        </w:r>
      </w:hyperlink>
    </w:p>
    <w:p w:rsidR="00352F24" w:rsidRPr="00352F24" w:rsidRDefault="00352F24" w:rsidP="00352F24">
      <w:pPr>
        <w:autoSpaceDE w:val="0"/>
        <w:autoSpaceDN w:val="0"/>
        <w:adjustRightInd w:val="0"/>
        <w:rPr>
          <w:rFonts w:asciiTheme="majorHAnsi" w:hAnsiTheme="majorHAnsi"/>
          <w:sz w:val="22"/>
        </w:rPr>
      </w:pPr>
      <w:r>
        <w:rPr>
          <w:rFonts w:asciiTheme="majorHAnsi" w:hAnsiTheme="majorHAnsi"/>
          <w:sz w:val="22"/>
        </w:rPr>
        <w:t xml:space="preserve">This guide </w:t>
      </w:r>
      <w:r w:rsidRPr="00352F24">
        <w:rPr>
          <w:rFonts w:asciiTheme="majorHAnsi" w:hAnsiTheme="majorHAnsi"/>
          <w:sz w:val="22"/>
        </w:rPr>
        <w:t>explores the</w:t>
      </w:r>
      <w:r>
        <w:rPr>
          <w:rFonts w:asciiTheme="majorHAnsi" w:hAnsiTheme="majorHAnsi"/>
          <w:sz w:val="22"/>
        </w:rPr>
        <w:t xml:space="preserve"> </w:t>
      </w:r>
      <w:r w:rsidRPr="00352F24">
        <w:rPr>
          <w:rFonts w:asciiTheme="majorHAnsi" w:hAnsiTheme="majorHAnsi"/>
          <w:sz w:val="22"/>
        </w:rPr>
        <w:t>importance of quality product design and development as well as the significance of good</w:t>
      </w:r>
      <w:r>
        <w:rPr>
          <w:rFonts w:asciiTheme="majorHAnsi" w:hAnsiTheme="majorHAnsi"/>
          <w:sz w:val="22"/>
        </w:rPr>
        <w:t xml:space="preserve"> </w:t>
      </w:r>
      <w:r w:rsidRPr="00352F24">
        <w:rPr>
          <w:rFonts w:asciiTheme="majorHAnsi" w:hAnsiTheme="majorHAnsi"/>
          <w:sz w:val="22"/>
        </w:rPr>
        <w:t xml:space="preserve">customer service. Additionally, the authors point out how an MFI's structure can </w:t>
      </w:r>
      <w:r>
        <w:rPr>
          <w:rFonts w:asciiTheme="majorHAnsi" w:hAnsiTheme="majorHAnsi"/>
          <w:sz w:val="22"/>
        </w:rPr>
        <w:t xml:space="preserve">enhance </w:t>
      </w:r>
      <w:r w:rsidRPr="00352F24">
        <w:rPr>
          <w:rFonts w:asciiTheme="majorHAnsi" w:hAnsiTheme="majorHAnsi"/>
          <w:sz w:val="22"/>
        </w:rPr>
        <w:t>customer loyalty, and that MFI staff members must be able to respond quickly to</w:t>
      </w:r>
      <w:r>
        <w:rPr>
          <w:rFonts w:asciiTheme="majorHAnsi" w:hAnsiTheme="majorHAnsi"/>
          <w:sz w:val="22"/>
        </w:rPr>
        <w:t xml:space="preserve"> </w:t>
      </w:r>
      <w:r w:rsidRPr="00352F24">
        <w:rPr>
          <w:rFonts w:asciiTheme="majorHAnsi" w:hAnsiTheme="majorHAnsi"/>
          <w:sz w:val="22"/>
        </w:rPr>
        <w:t>customers' questions, complaints and credit applications if the institution wishes to</w:t>
      </w:r>
    </w:p>
    <w:p w:rsidR="00352F24" w:rsidRPr="00352F24" w:rsidRDefault="00352F24" w:rsidP="00352F24">
      <w:pPr>
        <w:autoSpaceDE w:val="0"/>
        <w:autoSpaceDN w:val="0"/>
        <w:adjustRightInd w:val="0"/>
        <w:rPr>
          <w:rFonts w:asciiTheme="majorHAnsi" w:hAnsiTheme="majorHAnsi"/>
          <w:sz w:val="22"/>
        </w:rPr>
      </w:pPr>
      <w:proofErr w:type="gramStart"/>
      <w:r w:rsidRPr="00352F24">
        <w:rPr>
          <w:rFonts w:asciiTheme="majorHAnsi" w:hAnsiTheme="majorHAnsi"/>
          <w:sz w:val="22"/>
        </w:rPr>
        <w:t>promote</w:t>
      </w:r>
      <w:proofErr w:type="gramEnd"/>
      <w:r w:rsidRPr="00352F24">
        <w:rPr>
          <w:rFonts w:asciiTheme="majorHAnsi" w:hAnsiTheme="majorHAnsi"/>
          <w:sz w:val="22"/>
        </w:rPr>
        <w:t xml:space="preserve"> customer loyalty. The guide is full of tools to help MFIs of various sizes and</w:t>
      </w:r>
    </w:p>
    <w:p w:rsidR="00352F24" w:rsidRDefault="00352F24" w:rsidP="00352F24">
      <w:pPr>
        <w:autoSpaceDE w:val="0"/>
        <w:autoSpaceDN w:val="0"/>
        <w:adjustRightInd w:val="0"/>
        <w:rPr>
          <w:rFonts w:asciiTheme="majorHAnsi" w:hAnsiTheme="majorHAnsi"/>
          <w:sz w:val="22"/>
        </w:rPr>
      </w:pPr>
      <w:proofErr w:type="gramStart"/>
      <w:r w:rsidRPr="00352F24">
        <w:rPr>
          <w:rFonts w:asciiTheme="majorHAnsi" w:hAnsiTheme="majorHAnsi"/>
          <w:sz w:val="22"/>
        </w:rPr>
        <w:t>structures</w:t>
      </w:r>
      <w:proofErr w:type="gramEnd"/>
      <w:r w:rsidRPr="00352F24">
        <w:rPr>
          <w:rFonts w:asciiTheme="majorHAnsi" w:hAnsiTheme="majorHAnsi"/>
          <w:sz w:val="22"/>
        </w:rPr>
        <w:t xml:space="preserve"> promote customer loyalty.</w:t>
      </w:r>
    </w:p>
    <w:p w:rsidR="00352F24" w:rsidRDefault="00352F24" w:rsidP="00352F24">
      <w:pPr>
        <w:autoSpaceDE w:val="0"/>
        <w:autoSpaceDN w:val="0"/>
        <w:adjustRightInd w:val="0"/>
        <w:rPr>
          <w:rFonts w:asciiTheme="majorHAnsi" w:hAnsiTheme="majorHAnsi"/>
          <w:sz w:val="22"/>
        </w:rPr>
      </w:pPr>
    </w:p>
    <w:p w:rsidR="00352F24" w:rsidRDefault="00391E2B" w:rsidP="00352F24">
      <w:pPr>
        <w:autoSpaceDE w:val="0"/>
        <w:autoSpaceDN w:val="0"/>
        <w:adjustRightInd w:val="0"/>
        <w:rPr>
          <w:rFonts w:asciiTheme="majorHAnsi" w:hAnsiTheme="majorHAnsi"/>
          <w:b/>
          <w:sz w:val="22"/>
        </w:rPr>
      </w:pPr>
      <w:hyperlink r:id="rId19" w:history="1">
        <w:r w:rsidR="00352F24" w:rsidRPr="00352F24">
          <w:rPr>
            <w:rStyle w:val="Hyperlink"/>
            <w:rFonts w:asciiTheme="majorHAnsi" w:hAnsiTheme="majorHAnsi"/>
            <w:b/>
            <w:sz w:val="22"/>
          </w:rPr>
          <w:t>SEEP/AIMS tools: Understanding loan use over tim</w:t>
        </w:r>
        <w:r w:rsidR="00A45AA4">
          <w:rPr>
            <w:rStyle w:val="Hyperlink"/>
            <w:rFonts w:asciiTheme="majorHAnsi" w:hAnsiTheme="majorHAnsi"/>
            <w:b/>
            <w:sz w:val="22"/>
          </w:rPr>
          <w:t>e and client satisfaction</w:t>
        </w:r>
      </w:hyperlink>
    </w:p>
    <w:p w:rsidR="00352F24" w:rsidRDefault="00352F24" w:rsidP="00A45AA4">
      <w:pPr>
        <w:autoSpaceDE w:val="0"/>
        <w:autoSpaceDN w:val="0"/>
        <w:adjustRightInd w:val="0"/>
        <w:rPr>
          <w:rFonts w:asciiTheme="majorHAnsi" w:hAnsiTheme="majorHAnsi"/>
          <w:sz w:val="22"/>
        </w:rPr>
      </w:pPr>
      <w:r w:rsidRPr="00352F24">
        <w:rPr>
          <w:rFonts w:asciiTheme="majorHAnsi" w:hAnsiTheme="majorHAnsi"/>
          <w:sz w:val="22"/>
        </w:rPr>
        <w:t>The “Use of Loans, Profits and Savings Over Time” tool is composed of two distinct</w:t>
      </w:r>
      <w:r>
        <w:rPr>
          <w:rFonts w:asciiTheme="majorHAnsi" w:hAnsiTheme="majorHAnsi"/>
          <w:sz w:val="22"/>
        </w:rPr>
        <w:t xml:space="preserve"> </w:t>
      </w:r>
      <w:r w:rsidRPr="00352F24">
        <w:rPr>
          <w:rFonts w:asciiTheme="majorHAnsi" w:hAnsiTheme="majorHAnsi"/>
          <w:sz w:val="22"/>
        </w:rPr>
        <w:t>modules—one on loan use and the other on savings. These two modules can be used</w:t>
      </w:r>
      <w:r>
        <w:rPr>
          <w:rFonts w:asciiTheme="majorHAnsi" w:hAnsiTheme="majorHAnsi"/>
          <w:sz w:val="22"/>
        </w:rPr>
        <w:t xml:space="preserve"> </w:t>
      </w:r>
      <w:r w:rsidRPr="00352F24">
        <w:rPr>
          <w:rFonts w:asciiTheme="majorHAnsi" w:hAnsiTheme="majorHAnsi"/>
          <w:sz w:val="22"/>
        </w:rPr>
        <w:t>together or singularly. In both cases, individual interviews are used to find out how</w:t>
      </w:r>
      <w:r>
        <w:rPr>
          <w:rFonts w:asciiTheme="majorHAnsi" w:hAnsiTheme="majorHAnsi"/>
          <w:sz w:val="22"/>
        </w:rPr>
        <w:t xml:space="preserve"> </w:t>
      </w:r>
      <w:r w:rsidRPr="00352F24">
        <w:rPr>
          <w:rFonts w:asciiTheme="majorHAnsi" w:hAnsiTheme="majorHAnsi"/>
          <w:sz w:val="22"/>
        </w:rPr>
        <w:t>mature clients have used their loans, profits and savings over time.</w:t>
      </w:r>
      <w:r w:rsidR="00A45AA4">
        <w:rPr>
          <w:rFonts w:asciiTheme="majorHAnsi" w:hAnsiTheme="majorHAnsi"/>
          <w:sz w:val="22"/>
        </w:rPr>
        <w:t xml:space="preserve"> </w:t>
      </w:r>
      <w:r w:rsidR="00A45AA4" w:rsidRPr="00A45AA4">
        <w:rPr>
          <w:rFonts w:asciiTheme="majorHAnsi" w:hAnsiTheme="majorHAnsi"/>
          <w:sz w:val="22"/>
        </w:rPr>
        <w:t>The Client Satisfaction Tool is a focus group interview tool that will help users learn the</w:t>
      </w:r>
      <w:r w:rsidR="00A45AA4">
        <w:rPr>
          <w:rFonts w:asciiTheme="majorHAnsi" w:hAnsiTheme="majorHAnsi"/>
          <w:sz w:val="22"/>
        </w:rPr>
        <w:t xml:space="preserve"> </w:t>
      </w:r>
      <w:r w:rsidR="00A45AA4" w:rsidRPr="00A45AA4">
        <w:rPr>
          <w:rFonts w:asciiTheme="majorHAnsi" w:hAnsiTheme="majorHAnsi"/>
          <w:sz w:val="22"/>
        </w:rPr>
        <w:t>extent to which clients are satisfied with the program and what specific changes would</w:t>
      </w:r>
      <w:r w:rsidR="00A45AA4">
        <w:rPr>
          <w:rFonts w:asciiTheme="majorHAnsi" w:hAnsiTheme="majorHAnsi"/>
          <w:sz w:val="22"/>
        </w:rPr>
        <w:t xml:space="preserve"> </w:t>
      </w:r>
      <w:r w:rsidR="00A45AA4" w:rsidRPr="00A45AA4">
        <w:rPr>
          <w:rFonts w:asciiTheme="majorHAnsi" w:hAnsiTheme="majorHAnsi"/>
          <w:sz w:val="22"/>
        </w:rPr>
        <w:t>better meet their needs.</w:t>
      </w:r>
    </w:p>
    <w:p w:rsidR="000F1212" w:rsidRDefault="000F1212" w:rsidP="00352F24">
      <w:pPr>
        <w:autoSpaceDE w:val="0"/>
        <w:autoSpaceDN w:val="0"/>
        <w:adjustRightInd w:val="0"/>
        <w:rPr>
          <w:rFonts w:asciiTheme="majorHAnsi" w:hAnsiTheme="majorHAnsi"/>
          <w:sz w:val="22"/>
        </w:rPr>
      </w:pPr>
    </w:p>
    <w:p w:rsidR="000F1212" w:rsidRPr="000F1212" w:rsidRDefault="00391E2B" w:rsidP="00352F24">
      <w:pPr>
        <w:autoSpaceDE w:val="0"/>
        <w:autoSpaceDN w:val="0"/>
        <w:adjustRightInd w:val="0"/>
        <w:rPr>
          <w:rFonts w:asciiTheme="majorHAnsi" w:hAnsiTheme="majorHAnsi"/>
          <w:b/>
          <w:sz w:val="22"/>
        </w:rPr>
      </w:pPr>
      <w:hyperlink r:id="rId20" w:history="1">
        <w:r w:rsidR="000F1212" w:rsidRPr="000F1212">
          <w:rPr>
            <w:rStyle w:val="Hyperlink"/>
            <w:rFonts w:asciiTheme="majorHAnsi" w:hAnsiTheme="majorHAnsi"/>
            <w:b/>
            <w:sz w:val="22"/>
          </w:rPr>
          <w:t xml:space="preserve">The QUIP: </w:t>
        </w:r>
        <w:r w:rsidR="000F1212" w:rsidRPr="000F1212">
          <w:rPr>
            <w:rStyle w:val="Hyperlink"/>
            <w:rFonts w:asciiTheme="majorHAnsi" w:hAnsiTheme="majorHAnsi"/>
            <w:b/>
            <w:i/>
            <w:sz w:val="22"/>
          </w:rPr>
          <w:t xml:space="preserve">Imp-Act </w:t>
        </w:r>
        <w:r w:rsidR="000F1212" w:rsidRPr="000F1212">
          <w:rPr>
            <w:rStyle w:val="Hyperlink"/>
            <w:rFonts w:asciiTheme="majorHAnsi" w:hAnsiTheme="majorHAnsi"/>
            <w:b/>
            <w:sz w:val="22"/>
          </w:rPr>
          <w:t>Practice Note</w:t>
        </w:r>
      </w:hyperlink>
    </w:p>
    <w:p w:rsidR="00352F24" w:rsidRDefault="00727A0F" w:rsidP="00151895">
      <w:pPr>
        <w:autoSpaceDE w:val="0"/>
        <w:autoSpaceDN w:val="0"/>
        <w:adjustRightInd w:val="0"/>
        <w:rPr>
          <w:rFonts w:asciiTheme="majorHAnsi" w:hAnsiTheme="majorHAnsi"/>
          <w:sz w:val="22"/>
        </w:rPr>
      </w:pPr>
      <w:r>
        <w:rPr>
          <w:rFonts w:asciiTheme="majorHAnsi" w:hAnsiTheme="majorHAnsi"/>
          <w:sz w:val="22"/>
        </w:rPr>
        <w:t xml:space="preserve">This </w:t>
      </w:r>
      <w:r w:rsidR="00151895" w:rsidRPr="00151895">
        <w:rPr>
          <w:rFonts w:asciiTheme="majorHAnsi" w:hAnsiTheme="majorHAnsi"/>
          <w:sz w:val="22"/>
        </w:rPr>
        <w:t>Practice Note provide</w:t>
      </w:r>
      <w:r>
        <w:rPr>
          <w:rFonts w:asciiTheme="majorHAnsi" w:hAnsiTheme="majorHAnsi"/>
          <w:sz w:val="22"/>
        </w:rPr>
        <w:t>s</w:t>
      </w:r>
      <w:r w:rsidR="00151895" w:rsidRPr="00151895">
        <w:rPr>
          <w:rFonts w:asciiTheme="majorHAnsi" w:hAnsiTheme="majorHAnsi"/>
          <w:sz w:val="22"/>
        </w:rPr>
        <w:t xml:space="preserve"> a step-by</w:t>
      </w:r>
      <w:r w:rsidR="00151895">
        <w:rPr>
          <w:rFonts w:asciiTheme="majorHAnsi" w:hAnsiTheme="majorHAnsi"/>
          <w:sz w:val="22"/>
        </w:rPr>
        <w:t xml:space="preserve"> </w:t>
      </w:r>
      <w:r w:rsidR="00151895" w:rsidRPr="00151895">
        <w:rPr>
          <w:rFonts w:asciiTheme="majorHAnsi" w:hAnsiTheme="majorHAnsi"/>
          <w:sz w:val="22"/>
        </w:rPr>
        <w:t>step</w:t>
      </w:r>
      <w:r w:rsidR="00151895">
        <w:rPr>
          <w:rFonts w:asciiTheme="majorHAnsi" w:hAnsiTheme="majorHAnsi"/>
          <w:sz w:val="22"/>
        </w:rPr>
        <w:t xml:space="preserve"> </w:t>
      </w:r>
      <w:r w:rsidR="00151895" w:rsidRPr="00151895">
        <w:rPr>
          <w:rFonts w:asciiTheme="majorHAnsi" w:hAnsiTheme="majorHAnsi"/>
          <w:sz w:val="22"/>
        </w:rPr>
        <w:t>guide to developing and</w:t>
      </w:r>
      <w:r w:rsidR="00151895">
        <w:rPr>
          <w:rFonts w:asciiTheme="majorHAnsi" w:hAnsiTheme="majorHAnsi"/>
          <w:sz w:val="22"/>
        </w:rPr>
        <w:t xml:space="preserve"> </w:t>
      </w:r>
      <w:r w:rsidR="00151895" w:rsidRPr="00151895">
        <w:rPr>
          <w:rFonts w:asciiTheme="majorHAnsi" w:hAnsiTheme="majorHAnsi"/>
          <w:sz w:val="22"/>
        </w:rPr>
        <w:t>conducting in-depth interviews,</w:t>
      </w:r>
      <w:r w:rsidR="00151895">
        <w:rPr>
          <w:rFonts w:asciiTheme="majorHAnsi" w:hAnsiTheme="majorHAnsi"/>
          <w:sz w:val="22"/>
        </w:rPr>
        <w:t xml:space="preserve"> </w:t>
      </w:r>
      <w:r w:rsidR="00151895" w:rsidRPr="00151895">
        <w:rPr>
          <w:rFonts w:asciiTheme="majorHAnsi" w:hAnsiTheme="majorHAnsi"/>
          <w:sz w:val="22"/>
        </w:rPr>
        <w:t>analysing the information and making</w:t>
      </w:r>
      <w:r w:rsidR="00151895">
        <w:rPr>
          <w:rFonts w:asciiTheme="majorHAnsi" w:hAnsiTheme="majorHAnsi"/>
          <w:sz w:val="22"/>
        </w:rPr>
        <w:t xml:space="preserve"> </w:t>
      </w:r>
      <w:r w:rsidR="00151895" w:rsidRPr="00151895">
        <w:rPr>
          <w:rFonts w:asciiTheme="majorHAnsi" w:hAnsiTheme="majorHAnsi"/>
          <w:sz w:val="22"/>
        </w:rPr>
        <w:t>co</w:t>
      </w:r>
      <w:r>
        <w:rPr>
          <w:rFonts w:asciiTheme="majorHAnsi" w:hAnsiTheme="majorHAnsi"/>
          <w:sz w:val="22"/>
        </w:rPr>
        <w:t>nclusions based on what you have learnt</w:t>
      </w:r>
      <w:r w:rsidR="00151895" w:rsidRPr="00151895">
        <w:rPr>
          <w:rFonts w:asciiTheme="majorHAnsi" w:hAnsiTheme="majorHAnsi"/>
          <w:sz w:val="22"/>
        </w:rPr>
        <w:t>. The ten steps cover planning,</w:t>
      </w:r>
      <w:r w:rsidR="00151895">
        <w:rPr>
          <w:rFonts w:asciiTheme="majorHAnsi" w:hAnsiTheme="majorHAnsi"/>
          <w:sz w:val="22"/>
        </w:rPr>
        <w:t xml:space="preserve"> </w:t>
      </w:r>
      <w:r w:rsidR="00151895" w:rsidRPr="00151895">
        <w:rPr>
          <w:rFonts w:asciiTheme="majorHAnsi" w:hAnsiTheme="majorHAnsi"/>
          <w:sz w:val="22"/>
        </w:rPr>
        <w:t>data collection, analysis, and</w:t>
      </w:r>
      <w:r w:rsidR="00151895">
        <w:rPr>
          <w:rFonts w:asciiTheme="majorHAnsi" w:hAnsiTheme="majorHAnsi"/>
          <w:sz w:val="22"/>
        </w:rPr>
        <w:t xml:space="preserve"> </w:t>
      </w:r>
      <w:r w:rsidR="00151895" w:rsidRPr="00151895">
        <w:rPr>
          <w:rFonts w:asciiTheme="majorHAnsi" w:hAnsiTheme="majorHAnsi"/>
          <w:sz w:val="22"/>
        </w:rPr>
        <w:t>presentation of findings to inform</w:t>
      </w:r>
      <w:r w:rsidR="00151895">
        <w:rPr>
          <w:rFonts w:asciiTheme="majorHAnsi" w:hAnsiTheme="majorHAnsi"/>
          <w:sz w:val="22"/>
        </w:rPr>
        <w:t xml:space="preserve"> </w:t>
      </w:r>
      <w:r w:rsidR="00151895" w:rsidRPr="00151895">
        <w:rPr>
          <w:rFonts w:asciiTheme="majorHAnsi" w:hAnsiTheme="majorHAnsi"/>
          <w:sz w:val="22"/>
        </w:rPr>
        <w:t>decision-making. This will enable you</w:t>
      </w:r>
      <w:r w:rsidR="00151895">
        <w:rPr>
          <w:rFonts w:asciiTheme="majorHAnsi" w:hAnsiTheme="majorHAnsi"/>
          <w:sz w:val="22"/>
        </w:rPr>
        <w:t xml:space="preserve"> </w:t>
      </w:r>
      <w:r w:rsidR="00151895" w:rsidRPr="00151895">
        <w:rPr>
          <w:rFonts w:asciiTheme="majorHAnsi" w:hAnsiTheme="majorHAnsi"/>
          <w:sz w:val="22"/>
        </w:rPr>
        <w:t>to plan and implement the interview</w:t>
      </w:r>
      <w:r w:rsidR="00151895">
        <w:rPr>
          <w:rFonts w:asciiTheme="majorHAnsi" w:hAnsiTheme="majorHAnsi"/>
          <w:sz w:val="22"/>
        </w:rPr>
        <w:t xml:space="preserve"> </w:t>
      </w:r>
      <w:r w:rsidR="00151895" w:rsidRPr="00151895">
        <w:rPr>
          <w:rFonts w:asciiTheme="majorHAnsi" w:hAnsiTheme="majorHAnsi"/>
          <w:sz w:val="22"/>
        </w:rPr>
        <w:t>and data analysis process in a way</w:t>
      </w:r>
      <w:r w:rsidR="00151895">
        <w:rPr>
          <w:rFonts w:asciiTheme="majorHAnsi" w:hAnsiTheme="majorHAnsi"/>
          <w:sz w:val="22"/>
        </w:rPr>
        <w:t xml:space="preserve"> </w:t>
      </w:r>
      <w:r w:rsidR="00151895" w:rsidRPr="00151895">
        <w:rPr>
          <w:rFonts w:asciiTheme="majorHAnsi" w:hAnsiTheme="majorHAnsi"/>
          <w:sz w:val="22"/>
        </w:rPr>
        <w:t>that is appropriate for your</w:t>
      </w:r>
      <w:r w:rsidR="00151895">
        <w:rPr>
          <w:rFonts w:asciiTheme="majorHAnsi" w:hAnsiTheme="majorHAnsi"/>
          <w:sz w:val="22"/>
        </w:rPr>
        <w:t xml:space="preserve"> </w:t>
      </w:r>
      <w:r w:rsidR="00151895" w:rsidRPr="00151895">
        <w:rPr>
          <w:rFonts w:asciiTheme="majorHAnsi" w:hAnsiTheme="majorHAnsi"/>
          <w:sz w:val="22"/>
        </w:rPr>
        <w:t>organisation, programmes and clients.</w:t>
      </w:r>
    </w:p>
    <w:p w:rsidR="00D204CB" w:rsidRDefault="00D204CB" w:rsidP="00151895">
      <w:pPr>
        <w:autoSpaceDE w:val="0"/>
        <w:autoSpaceDN w:val="0"/>
        <w:adjustRightInd w:val="0"/>
        <w:rPr>
          <w:rFonts w:asciiTheme="majorHAnsi" w:hAnsiTheme="majorHAnsi"/>
          <w:sz w:val="22"/>
        </w:rPr>
      </w:pPr>
    </w:p>
    <w:p w:rsidR="00D204CB" w:rsidRDefault="00391E2B" w:rsidP="00151895">
      <w:pPr>
        <w:autoSpaceDE w:val="0"/>
        <w:autoSpaceDN w:val="0"/>
        <w:adjustRightInd w:val="0"/>
        <w:rPr>
          <w:rFonts w:asciiTheme="majorHAnsi" w:hAnsiTheme="majorHAnsi"/>
          <w:b/>
          <w:sz w:val="22"/>
        </w:rPr>
      </w:pPr>
      <w:hyperlink r:id="rId21" w:history="1">
        <w:r w:rsidR="00D204CB" w:rsidRPr="00D204CB">
          <w:rPr>
            <w:rStyle w:val="Hyperlink"/>
            <w:rFonts w:asciiTheme="majorHAnsi" w:hAnsiTheme="majorHAnsi"/>
            <w:b/>
            <w:sz w:val="22"/>
          </w:rPr>
          <w:t xml:space="preserve">Learning from client exit: </w:t>
        </w:r>
        <w:r w:rsidR="00D204CB" w:rsidRPr="00D204CB">
          <w:rPr>
            <w:rStyle w:val="Hyperlink"/>
            <w:rFonts w:asciiTheme="majorHAnsi" w:hAnsiTheme="majorHAnsi"/>
            <w:b/>
            <w:i/>
            <w:sz w:val="22"/>
          </w:rPr>
          <w:t>Imp-Act</w:t>
        </w:r>
        <w:r w:rsidR="00D204CB" w:rsidRPr="00D204CB">
          <w:rPr>
            <w:rStyle w:val="Hyperlink"/>
            <w:rFonts w:asciiTheme="majorHAnsi" w:hAnsiTheme="majorHAnsi"/>
            <w:b/>
            <w:sz w:val="22"/>
          </w:rPr>
          <w:t xml:space="preserve"> Practice Note</w:t>
        </w:r>
      </w:hyperlink>
    </w:p>
    <w:p w:rsidR="00D204CB" w:rsidRPr="00D204CB" w:rsidRDefault="00D204CB" w:rsidP="00151895">
      <w:pPr>
        <w:autoSpaceDE w:val="0"/>
        <w:autoSpaceDN w:val="0"/>
        <w:adjustRightInd w:val="0"/>
        <w:rPr>
          <w:rFonts w:asciiTheme="majorHAnsi" w:hAnsiTheme="majorHAnsi"/>
          <w:sz w:val="22"/>
        </w:rPr>
      </w:pPr>
      <w:r w:rsidRPr="00D204CB">
        <w:rPr>
          <w:rFonts w:asciiTheme="majorHAnsi" w:hAnsiTheme="majorHAnsi"/>
          <w:sz w:val="22"/>
        </w:rPr>
        <w:t>This Practice note helps your MFI track and understand client exit, in a simple, low-cost way. It looks closely at what client exit can mean for your programme, and shows how you can define and measure your MFI’s exit rate. It overviews tools you can use for finding out who is leaving your programme, and how these tools can help you profile the different types of leavers. The note also provides guidance on finding out why clients are exiting, and explains how to use exit information in the most effective way.</w:t>
      </w:r>
    </w:p>
    <w:p w:rsidR="00D204CB" w:rsidRDefault="00D204CB" w:rsidP="00151895">
      <w:pPr>
        <w:autoSpaceDE w:val="0"/>
        <w:autoSpaceDN w:val="0"/>
        <w:adjustRightInd w:val="0"/>
        <w:rPr>
          <w:rFonts w:asciiTheme="majorHAnsi" w:hAnsiTheme="majorHAnsi"/>
          <w:b/>
          <w:sz w:val="22"/>
        </w:rPr>
      </w:pPr>
    </w:p>
    <w:p w:rsidR="00D204CB" w:rsidRPr="00D204CB" w:rsidRDefault="00391E2B" w:rsidP="00D204CB">
      <w:pPr>
        <w:autoSpaceDE w:val="0"/>
        <w:autoSpaceDN w:val="0"/>
        <w:adjustRightInd w:val="0"/>
        <w:rPr>
          <w:rFonts w:asciiTheme="majorHAnsi" w:hAnsiTheme="majorHAnsi"/>
          <w:b/>
          <w:bCs/>
          <w:sz w:val="22"/>
        </w:rPr>
      </w:pPr>
      <w:r>
        <w:fldChar w:fldCharType="begin"/>
      </w:r>
      <w:r>
        <w:instrText>HYPERLINK "http://spmresourcecentre.net/iprc/assets/File/PN1_FBL.pdf" \t "_blank" \o "PN1 English"</w:instrText>
      </w:r>
      <w:r>
        <w:fldChar w:fldCharType="separate"/>
      </w:r>
      <w:r w:rsidR="00D204CB" w:rsidRPr="00D204CB">
        <w:rPr>
          <w:rStyle w:val="Hyperlink"/>
          <w:rFonts w:asciiTheme="majorHAnsi" w:hAnsiTheme="majorHAnsi"/>
          <w:b/>
          <w:bCs/>
          <w:sz w:val="22"/>
        </w:rPr>
        <w:t>The Feedback Loop: Responding to client need</w:t>
      </w:r>
      <w:r w:rsidR="00D204CB">
        <w:rPr>
          <w:rStyle w:val="Hyperlink"/>
          <w:rFonts w:asciiTheme="majorHAnsi" w:hAnsiTheme="majorHAnsi"/>
          <w:b/>
          <w:bCs/>
          <w:sz w:val="22"/>
        </w:rPr>
        <w:t>s (</w:t>
      </w:r>
      <w:r w:rsidR="00D204CB">
        <w:rPr>
          <w:rStyle w:val="Hyperlink"/>
          <w:rFonts w:asciiTheme="majorHAnsi" w:hAnsiTheme="majorHAnsi"/>
          <w:b/>
          <w:bCs/>
          <w:i/>
          <w:sz w:val="22"/>
        </w:rPr>
        <w:t xml:space="preserve">Imp-Act </w:t>
      </w:r>
      <w:r w:rsidR="00D204CB">
        <w:rPr>
          <w:rStyle w:val="Hyperlink"/>
          <w:rFonts w:asciiTheme="majorHAnsi" w:hAnsiTheme="majorHAnsi"/>
          <w:b/>
          <w:bCs/>
          <w:sz w:val="22"/>
        </w:rPr>
        <w:t>Practice Note)</w:t>
      </w:r>
      <w:r>
        <w:fldChar w:fldCharType="end"/>
      </w:r>
    </w:p>
    <w:p w:rsidR="00D204CB" w:rsidRPr="00D204CB" w:rsidRDefault="00D204CB" w:rsidP="00D204CB">
      <w:pPr>
        <w:autoSpaceDE w:val="0"/>
        <w:autoSpaceDN w:val="0"/>
        <w:adjustRightInd w:val="0"/>
        <w:rPr>
          <w:rFonts w:asciiTheme="majorHAnsi" w:hAnsiTheme="majorHAnsi"/>
          <w:sz w:val="22"/>
        </w:rPr>
      </w:pPr>
      <w:r w:rsidRPr="00D204CB">
        <w:rPr>
          <w:rFonts w:asciiTheme="majorHAnsi" w:hAnsiTheme="majorHAnsi"/>
          <w:sz w:val="22"/>
        </w:rPr>
        <w:t>The feedback loop describes the stages that information moves through in an institution from its initial generation to the implementation of changes in products and services. This Practice note is designed to help you review and improve your institution’s own systems of information flow and feedback, or to review these processes as an external assessor. The note outlines the steps of the feedback loop, and give advice on how to use it.</w:t>
      </w:r>
    </w:p>
    <w:p w:rsidR="00D204CB" w:rsidRPr="00D204CB" w:rsidRDefault="00D204CB" w:rsidP="00151895">
      <w:pPr>
        <w:autoSpaceDE w:val="0"/>
        <w:autoSpaceDN w:val="0"/>
        <w:adjustRightInd w:val="0"/>
        <w:rPr>
          <w:rFonts w:asciiTheme="majorHAnsi" w:hAnsiTheme="majorHAnsi"/>
          <w:b/>
          <w:sz w:val="22"/>
        </w:rPr>
      </w:pPr>
    </w:p>
    <w:p w:rsidR="00DC70E3" w:rsidRDefault="00DC0211" w:rsidP="00DC70E3">
      <w:pPr>
        <w:autoSpaceDE w:val="0"/>
        <w:autoSpaceDN w:val="0"/>
        <w:adjustRightInd w:val="0"/>
        <w:rPr>
          <w:rFonts w:asciiTheme="majorHAnsi" w:hAnsiTheme="majorHAnsi"/>
          <w:sz w:val="22"/>
        </w:rPr>
      </w:pPr>
      <w:r>
        <w:rPr>
          <w:rFonts w:asciiTheme="majorHAnsi" w:hAnsiTheme="majorHAnsi"/>
          <w:b/>
          <w:sz w:val="22"/>
        </w:rPr>
        <w:t>Section 5</w:t>
      </w:r>
    </w:p>
    <w:p w:rsidR="00DC0211" w:rsidRDefault="00DC0211" w:rsidP="00DC70E3">
      <w:pPr>
        <w:autoSpaceDE w:val="0"/>
        <w:autoSpaceDN w:val="0"/>
        <w:adjustRightInd w:val="0"/>
        <w:rPr>
          <w:rFonts w:asciiTheme="majorHAnsi" w:hAnsiTheme="majorHAnsi"/>
          <w:sz w:val="22"/>
        </w:rPr>
      </w:pPr>
    </w:p>
    <w:p w:rsidR="00DC0211" w:rsidRPr="00DC0211" w:rsidRDefault="00391E2B" w:rsidP="00DC0211">
      <w:pPr>
        <w:autoSpaceDE w:val="0"/>
        <w:autoSpaceDN w:val="0"/>
        <w:adjustRightInd w:val="0"/>
        <w:rPr>
          <w:rFonts w:asciiTheme="majorHAnsi" w:hAnsiTheme="majorHAnsi"/>
          <w:b/>
          <w:bCs/>
          <w:sz w:val="22"/>
        </w:rPr>
      </w:pPr>
      <w:hyperlink r:id="rId22" w:tooltip="Staff incentives English" w:history="1">
        <w:r w:rsidR="00DC0211">
          <w:rPr>
            <w:rStyle w:val="Hyperlink"/>
            <w:rFonts w:asciiTheme="majorHAnsi" w:hAnsiTheme="majorHAnsi"/>
            <w:b/>
            <w:bCs/>
            <w:i/>
            <w:sz w:val="22"/>
          </w:rPr>
          <w:t xml:space="preserve">Imp-Act </w:t>
        </w:r>
        <w:r w:rsidR="00DC0211" w:rsidRPr="00DC0211">
          <w:rPr>
            <w:rStyle w:val="Hyperlink"/>
            <w:rFonts w:asciiTheme="majorHAnsi" w:hAnsiTheme="majorHAnsi"/>
            <w:b/>
            <w:bCs/>
            <w:sz w:val="22"/>
          </w:rPr>
          <w:t xml:space="preserve">Staff </w:t>
        </w:r>
        <w:r w:rsidR="00DC0211">
          <w:rPr>
            <w:rStyle w:val="Hyperlink"/>
            <w:rFonts w:asciiTheme="majorHAnsi" w:hAnsiTheme="majorHAnsi"/>
            <w:b/>
            <w:bCs/>
            <w:sz w:val="22"/>
          </w:rPr>
          <w:t>I</w:t>
        </w:r>
        <w:r w:rsidR="00DC0211" w:rsidRPr="00DC0211">
          <w:rPr>
            <w:rStyle w:val="Hyperlink"/>
            <w:rFonts w:asciiTheme="majorHAnsi" w:hAnsiTheme="majorHAnsi"/>
            <w:b/>
            <w:bCs/>
            <w:sz w:val="22"/>
          </w:rPr>
          <w:t>ncentive</w:t>
        </w:r>
        <w:r w:rsidR="00DC0211">
          <w:rPr>
            <w:rStyle w:val="Hyperlink"/>
            <w:rFonts w:asciiTheme="majorHAnsi" w:hAnsiTheme="majorHAnsi"/>
            <w:b/>
            <w:bCs/>
            <w:sz w:val="22"/>
          </w:rPr>
          <w:t>s Guidance Note</w:t>
        </w:r>
      </w:hyperlink>
    </w:p>
    <w:p w:rsidR="00DC0211" w:rsidRDefault="00DC0211" w:rsidP="00DC0211">
      <w:pPr>
        <w:autoSpaceDE w:val="0"/>
        <w:autoSpaceDN w:val="0"/>
        <w:adjustRightInd w:val="0"/>
        <w:rPr>
          <w:rFonts w:asciiTheme="majorHAnsi" w:hAnsiTheme="majorHAnsi"/>
          <w:sz w:val="22"/>
        </w:rPr>
      </w:pPr>
      <w:r w:rsidRPr="00DC0211">
        <w:rPr>
          <w:rFonts w:asciiTheme="majorHAnsi" w:hAnsiTheme="majorHAnsi"/>
          <w:sz w:val="22"/>
        </w:rPr>
        <w:t>This briefing frames the key questions to consider when reviewing an MFI‘s staff incentive system. It then identifies some emerging practices that MFIs are finding helpful in ensuring that the staff incentive systems appropriately balance their social and financial performance objectives.</w:t>
      </w:r>
    </w:p>
    <w:p w:rsidR="00DC0211" w:rsidRPr="00DC0211" w:rsidRDefault="00DC0211" w:rsidP="00DC0211">
      <w:pPr>
        <w:autoSpaceDE w:val="0"/>
        <w:autoSpaceDN w:val="0"/>
        <w:adjustRightInd w:val="0"/>
        <w:rPr>
          <w:rFonts w:asciiTheme="majorHAnsi" w:hAnsiTheme="majorHAnsi"/>
          <w:sz w:val="22"/>
        </w:rPr>
      </w:pPr>
    </w:p>
    <w:p w:rsidR="00380404" w:rsidRDefault="00380404" w:rsidP="00DC0211">
      <w:pPr>
        <w:autoSpaceDE w:val="0"/>
        <w:autoSpaceDN w:val="0"/>
        <w:adjustRightInd w:val="0"/>
      </w:pPr>
    </w:p>
    <w:p w:rsidR="00380404" w:rsidRDefault="00380404" w:rsidP="00DC0211">
      <w:pPr>
        <w:autoSpaceDE w:val="0"/>
        <w:autoSpaceDN w:val="0"/>
        <w:adjustRightInd w:val="0"/>
      </w:pPr>
    </w:p>
    <w:p w:rsidR="00DC0211" w:rsidRPr="00DC70E3" w:rsidRDefault="00391E2B" w:rsidP="00DC0211">
      <w:pPr>
        <w:autoSpaceDE w:val="0"/>
        <w:autoSpaceDN w:val="0"/>
        <w:adjustRightInd w:val="0"/>
        <w:rPr>
          <w:rFonts w:asciiTheme="majorHAnsi" w:hAnsiTheme="majorHAnsi"/>
          <w:b/>
          <w:sz w:val="22"/>
        </w:rPr>
      </w:pPr>
      <w:hyperlink r:id="rId23" w:history="1">
        <w:r w:rsidR="00DC0211" w:rsidRPr="00DC70E3">
          <w:rPr>
            <w:rStyle w:val="Hyperlink"/>
            <w:rFonts w:asciiTheme="majorHAnsi" w:hAnsiTheme="majorHAnsi"/>
            <w:b/>
            <w:i/>
            <w:sz w:val="22"/>
          </w:rPr>
          <w:t xml:space="preserve">Imp-Act </w:t>
        </w:r>
        <w:r w:rsidR="00DC0211" w:rsidRPr="00DC70E3">
          <w:rPr>
            <w:rStyle w:val="Hyperlink"/>
            <w:rFonts w:asciiTheme="majorHAnsi" w:hAnsiTheme="majorHAnsi"/>
            <w:b/>
            <w:sz w:val="22"/>
          </w:rPr>
          <w:t>SPM Resource Centre: Human Resources section</w:t>
        </w:r>
      </w:hyperlink>
    </w:p>
    <w:p w:rsidR="00DC0211" w:rsidRDefault="00DC0211" w:rsidP="00DC0211">
      <w:pPr>
        <w:autoSpaceDE w:val="0"/>
        <w:autoSpaceDN w:val="0"/>
        <w:adjustRightInd w:val="0"/>
        <w:rPr>
          <w:rFonts w:asciiTheme="majorHAnsi" w:hAnsiTheme="majorHAnsi"/>
          <w:sz w:val="22"/>
        </w:rPr>
      </w:pPr>
      <w:r w:rsidRPr="00DC70E3">
        <w:rPr>
          <w:rFonts w:asciiTheme="majorHAnsi" w:hAnsiTheme="majorHAnsi"/>
          <w:sz w:val="22"/>
        </w:rPr>
        <w:t>This section highlights the many challenges MFIs face in applying a social lens to all aspects of human resources (HR) management. It answers key questions about how you can adapt your human resources systems and</w:t>
      </w:r>
      <w:r>
        <w:rPr>
          <w:rFonts w:asciiTheme="majorHAnsi" w:hAnsiTheme="majorHAnsi"/>
          <w:sz w:val="22"/>
        </w:rPr>
        <w:t xml:space="preserve"> procedures for SPM, including issues around staff responsibility, performance reviews and staff satisfaction.</w:t>
      </w:r>
    </w:p>
    <w:p w:rsidR="00CF3615" w:rsidRDefault="00CF3615" w:rsidP="00DC0211">
      <w:pPr>
        <w:autoSpaceDE w:val="0"/>
        <w:autoSpaceDN w:val="0"/>
        <w:adjustRightInd w:val="0"/>
        <w:rPr>
          <w:rFonts w:asciiTheme="majorHAnsi" w:hAnsiTheme="majorHAnsi"/>
          <w:sz w:val="22"/>
        </w:rPr>
      </w:pPr>
    </w:p>
    <w:p w:rsidR="00CF3615" w:rsidRPr="00CF3615" w:rsidRDefault="00CF3615" w:rsidP="00DC0211">
      <w:pPr>
        <w:autoSpaceDE w:val="0"/>
        <w:autoSpaceDN w:val="0"/>
        <w:adjustRightInd w:val="0"/>
        <w:rPr>
          <w:rFonts w:asciiTheme="majorHAnsi" w:hAnsiTheme="majorHAnsi"/>
          <w:b/>
          <w:sz w:val="22"/>
        </w:rPr>
      </w:pPr>
      <w:r w:rsidRPr="00CF3615">
        <w:rPr>
          <w:rFonts w:asciiTheme="majorHAnsi" w:hAnsiTheme="majorHAnsi"/>
          <w:b/>
          <w:sz w:val="22"/>
        </w:rPr>
        <w:t>Section 6</w:t>
      </w:r>
    </w:p>
    <w:p w:rsidR="00CF3615" w:rsidRDefault="00CF3615" w:rsidP="00CF3615">
      <w:pPr>
        <w:rPr>
          <w:rFonts w:asciiTheme="majorHAnsi" w:hAnsiTheme="majorHAnsi"/>
          <w:b/>
          <w:bCs/>
          <w:sz w:val="22"/>
        </w:rPr>
      </w:pPr>
    </w:p>
    <w:p w:rsidR="00CF3615" w:rsidRPr="00CF3615" w:rsidRDefault="00391E2B" w:rsidP="00CF3615">
      <w:pPr>
        <w:rPr>
          <w:rFonts w:asciiTheme="majorHAnsi" w:hAnsiTheme="majorHAnsi"/>
          <w:b/>
          <w:bCs/>
          <w:sz w:val="22"/>
        </w:rPr>
      </w:pPr>
      <w:r>
        <w:fldChar w:fldCharType="begin"/>
      </w:r>
      <w:r>
        <w:instrText>HYPERLINK "http://spmresourcecentre.net/iprc/assets/File/risk_management_guidance_note.pdf" \t "_blank" \o "Risk management English"</w:instrText>
      </w:r>
      <w:r>
        <w:fldChar w:fldCharType="separate"/>
      </w:r>
      <w:r w:rsidR="00CF3615" w:rsidRPr="00CF3615">
        <w:rPr>
          <w:rStyle w:val="Hyperlink"/>
          <w:rFonts w:asciiTheme="majorHAnsi" w:hAnsiTheme="majorHAnsi"/>
          <w:b/>
          <w:bCs/>
          <w:i/>
          <w:sz w:val="22"/>
        </w:rPr>
        <w:t>Imp-Act</w:t>
      </w:r>
      <w:r w:rsidR="00CF3615">
        <w:rPr>
          <w:rStyle w:val="Hyperlink"/>
          <w:rFonts w:asciiTheme="majorHAnsi" w:hAnsiTheme="majorHAnsi"/>
          <w:b/>
          <w:bCs/>
          <w:sz w:val="22"/>
        </w:rPr>
        <w:t xml:space="preserve"> Guidance Note: R</w:t>
      </w:r>
      <w:r w:rsidR="00CF3615" w:rsidRPr="00CF3615">
        <w:rPr>
          <w:rStyle w:val="Hyperlink"/>
          <w:rFonts w:asciiTheme="majorHAnsi" w:hAnsiTheme="majorHAnsi"/>
          <w:b/>
          <w:bCs/>
          <w:sz w:val="22"/>
        </w:rPr>
        <w:t xml:space="preserve">isk </w:t>
      </w:r>
      <w:r w:rsidR="00CF3615">
        <w:rPr>
          <w:rStyle w:val="Hyperlink"/>
          <w:rFonts w:asciiTheme="majorHAnsi" w:hAnsiTheme="majorHAnsi"/>
          <w:b/>
          <w:bCs/>
          <w:sz w:val="22"/>
        </w:rPr>
        <w:t>M</w:t>
      </w:r>
      <w:r w:rsidR="00CF3615" w:rsidRPr="00CF3615">
        <w:rPr>
          <w:rStyle w:val="Hyperlink"/>
          <w:rFonts w:asciiTheme="majorHAnsi" w:hAnsiTheme="majorHAnsi"/>
          <w:b/>
          <w:bCs/>
          <w:sz w:val="22"/>
        </w:rPr>
        <w:t>anagement</w:t>
      </w:r>
      <w:r>
        <w:fldChar w:fldCharType="end"/>
      </w:r>
    </w:p>
    <w:p w:rsidR="00CF3615" w:rsidRPr="00CF3615" w:rsidRDefault="00CF3615" w:rsidP="00CF3615">
      <w:pPr>
        <w:rPr>
          <w:rFonts w:asciiTheme="majorHAnsi" w:hAnsiTheme="majorHAnsi"/>
          <w:sz w:val="22"/>
        </w:rPr>
      </w:pPr>
      <w:r w:rsidRPr="00CF3615">
        <w:rPr>
          <w:rFonts w:asciiTheme="majorHAnsi" w:hAnsiTheme="majorHAnsi"/>
          <w:sz w:val="22"/>
        </w:rPr>
        <w:t>This briefing provides a quick overview of the main non-financial and operational risks typically overlooked by MFIs. It discusses the key institutional questions, and the importance of analysing existing practices to assess how the MFI may overlook some of these risks. It also presents emerging practices that MFIs are finding useful to help them integrate social performance into their risk management activities.</w:t>
      </w:r>
      <w:bookmarkStart w:id="0" w:name="_GoBack"/>
      <w:bookmarkEnd w:id="0"/>
    </w:p>
    <w:p w:rsidR="00B60892" w:rsidRPr="00DC70E3" w:rsidRDefault="00B60892" w:rsidP="00DC70E3">
      <w:pPr>
        <w:rPr>
          <w:rFonts w:asciiTheme="majorHAnsi" w:hAnsiTheme="majorHAnsi"/>
          <w:sz w:val="22"/>
        </w:rPr>
      </w:pPr>
    </w:p>
    <w:sectPr w:rsidR="00B60892" w:rsidRPr="00DC70E3" w:rsidSect="00391E2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altName w:val="Franklin Gothic Medium Cond"/>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oNotTrackMoves/>
  <w:defaultTabStop w:val="720"/>
  <w:characterSpacingControl w:val="doNotCompress"/>
  <w:compat/>
  <w:rsids>
    <w:rsidRoot w:val="009D3F30"/>
    <w:rsid w:val="00006943"/>
    <w:rsid w:val="000B0E76"/>
    <w:rsid w:val="000B7C82"/>
    <w:rsid w:val="000F1212"/>
    <w:rsid w:val="00151895"/>
    <w:rsid w:val="00193116"/>
    <w:rsid w:val="001B573A"/>
    <w:rsid w:val="001E7AC6"/>
    <w:rsid w:val="003265DC"/>
    <w:rsid w:val="003364B5"/>
    <w:rsid w:val="00352F24"/>
    <w:rsid w:val="00354CE6"/>
    <w:rsid w:val="00380404"/>
    <w:rsid w:val="00391E2B"/>
    <w:rsid w:val="003C5BB8"/>
    <w:rsid w:val="003F7107"/>
    <w:rsid w:val="00413419"/>
    <w:rsid w:val="004B6092"/>
    <w:rsid w:val="004C5E66"/>
    <w:rsid w:val="004D045B"/>
    <w:rsid w:val="005769BB"/>
    <w:rsid w:val="00637625"/>
    <w:rsid w:val="00667EAA"/>
    <w:rsid w:val="00672BCA"/>
    <w:rsid w:val="00727A0F"/>
    <w:rsid w:val="007C60C7"/>
    <w:rsid w:val="0080641D"/>
    <w:rsid w:val="00846F34"/>
    <w:rsid w:val="008A268A"/>
    <w:rsid w:val="008E3C2C"/>
    <w:rsid w:val="0097391C"/>
    <w:rsid w:val="009D3F30"/>
    <w:rsid w:val="00A45AA4"/>
    <w:rsid w:val="00A61BBE"/>
    <w:rsid w:val="00B12276"/>
    <w:rsid w:val="00B34099"/>
    <w:rsid w:val="00B60892"/>
    <w:rsid w:val="00C80E86"/>
    <w:rsid w:val="00CF3615"/>
    <w:rsid w:val="00D204CB"/>
    <w:rsid w:val="00D5627D"/>
    <w:rsid w:val="00DC0211"/>
    <w:rsid w:val="00DC70E3"/>
    <w:rsid w:val="00E714E2"/>
    <w:rsid w:val="00E7302A"/>
    <w:rsid w:val="00E81680"/>
    <w:rsid w:val="00EF0377"/>
    <w:rsid w:val="00F16E99"/>
  </w:rsids>
  <m:mathPr>
    <m:mathFont m:val="@ＭＳ ゴシック"/>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E2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4134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6C6"/>
    <w:rPr>
      <w:rFonts w:ascii="Lucida Grande" w:hAnsi="Lucida Grande"/>
      <w:sz w:val="18"/>
      <w:szCs w:val="18"/>
    </w:rPr>
  </w:style>
  <w:style w:type="character" w:styleId="Hyperlink">
    <w:name w:val="Hyperlink"/>
    <w:basedOn w:val="DefaultParagraphFont"/>
    <w:uiPriority w:val="99"/>
    <w:unhideWhenUsed/>
    <w:rsid w:val="00A61BBE"/>
    <w:rPr>
      <w:color w:val="0000FF" w:themeColor="hyperlink"/>
      <w:u w:val="single"/>
    </w:rPr>
  </w:style>
  <w:style w:type="character" w:styleId="CommentReference">
    <w:name w:val="annotation reference"/>
    <w:basedOn w:val="DefaultParagraphFont"/>
    <w:uiPriority w:val="99"/>
    <w:semiHidden/>
    <w:unhideWhenUsed/>
    <w:rsid w:val="00413419"/>
    <w:rPr>
      <w:sz w:val="16"/>
      <w:szCs w:val="16"/>
    </w:rPr>
  </w:style>
  <w:style w:type="paragraph" w:styleId="CommentText">
    <w:name w:val="annotation text"/>
    <w:basedOn w:val="Normal"/>
    <w:link w:val="CommentTextChar"/>
    <w:uiPriority w:val="99"/>
    <w:semiHidden/>
    <w:unhideWhenUsed/>
    <w:rsid w:val="00413419"/>
    <w:pPr>
      <w:spacing w:line="240" w:lineRule="auto"/>
    </w:pPr>
    <w:rPr>
      <w:szCs w:val="20"/>
    </w:rPr>
  </w:style>
  <w:style w:type="character" w:customStyle="1" w:styleId="CommentTextChar">
    <w:name w:val="Comment Text Char"/>
    <w:basedOn w:val="DefaultParagraphFont"/>
    <w:link w:val="CommentText"/>
    <w:uiPriority w:val="99"/>
    <w:semiHidden/>
    <w:rsid w:val="00413419"/>
    <w:rPr>
      <w:szCs w:val="20"/>
    </w:rPr>
  </w:style>
  <w:style w:type="paragraph" w:styleId="CommentSubject">
    <w:name w:val="annotation subject"/>
    <w:basedOn w:val="CommentText"/>
    <w:next w:val="CommentText"/>
    <w:link w:val="CommentSubjectChar"/>
    <w:uiPriority w:val="99"/>
    <w:semiHidden/>
    <w:unhideWhenUsed/>
    <w:rsid w:val="00413419"/>
    <w:rPr>
      <w:b/>
      <w:bCs/>
    </w:rPr>
  </w:style>
  <w:style w:type="character" w:customStyle="1" w:styleId="CommentSubjectChar">
    <w:name w:val="Comment Subject Char"/>
    <w:basedOn w:val="CommentTextChar"/>
    <w:link w:val="CommentSubject"/>
    <w:uiPriority w:val="99"/>
    <w:semiHidden/>
    <w:rsid w:val="00413419"/>
    <w:rPr>
      <w:b/>
      <w:bCs/>
      <w:szCs w:val="20"/>
    </w:rPr>
  </w:style>
  <w:style w:type="character" w:customStyle="1" w:styleId="BalloonTextChar1">
    <w:name w:val="Balloon Text Char1"/>
    <w:basedOn w:val="DefaultParagraphFont"/>
    <w:link w:val="BalloonText"/>
    <w:uiPriority w:val="99"/>
    <w:semiHidden/>
    <w:rsid w:val="004134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BBE"/>
    <w:rPr>
      <w:color w:val="0000FF" w:themeColor="hyperlink"/>
      <w:u w:val="single"/>
    </w:rPr>
  </w:style>
  <w:style w:type="character" w:styleId="CommentReference">
    <w:name w:val="annotation reference"/>
    <w:basedOn w:val="DefaultParagraphFont"/>
    <w:uiPriority w:val="99"/>
    <w:semiHidden/>
    <w:unhideWhenUsed/>
    <w:rsid w:val="00413419"/>
    <w:rPr>
      <w:sz w:val="16"/>
      <w:szCs w:val="16"/>
    </w:rPr>
  </w:style>
  <w:style w:type="paragraph" w:styleId="CommentText">
    <w:name w:val="annotation text"/>
    <w:basedOn w:val="Normal"/>
    <w:link w:val="CommentTextChar"/>
    <w:uiPriority w:val="99"/>
    <w:semiHidden/>
    <w:unhideWhenUsed/>
    <w:rsid w:val="00413419"/>
    <w:pPr>
      <w:spacing w:line="240" w:lineRule="auto"/>
    </w:pPr>
    <w:rPr>
      <w:szCs w:val="20"/>
    </w:rPr>
  </w:style>
  <w:style w:type="character" w:customStyle="1" w:styleId="CommentTextChar">
    <w:name w:val="Comment Text Char"/>
    <w:basedOn w:val="DefaultParagraphFont"/>
    <w:link w:val="CommentText"/>
    <w:uiPriority w:val="99"/>
    <w:semiHidden/>
    <w:rsid w:val="00413419"/>
    <w:rPr>
      <w:szCs w:val="20"/>
    </w:rPr>
  </w:style>
  <w:style w:type="paragraph" w:styleId="CommentSubject">
    <w:name w:val="annotation subject"/>
    <w:basedOn w:val="CommentText"/>
    <w:next w:val="CommentText"/>
    <w:link w:val="CommentSubjectChar"/>
    <w:uiPriority w:val="99"/>
    <w:semiHidden/>
    <w:unhideWhenUsed/>
    <w:rsid w:val="00413419"/>
    <w:rPr>
      <w:b/>
      <w:bCs/>
    </w:rPr>
  </w:style>
  <w:style w:type="character" w:customStyle="1" w:styleId="CommentSubjectChar">
    <w:name w:val="Comment Subject Char"/>
    <w:basedOn w:val="CommentTextChar"/>
    <w:link w:val="CommentSubject"/>
    <w:uiPriority w:val="99"/>
    <w:semiHidden/>
    <w:rsid w:val="00413419"/>
    <w:rPr>
      <w:b/>
      <w:bCs/>
      <w:szCs w:val="20"/>
    </w:rPr>
  </w:style>
  <w:style w:type="paragraph" w:styleId="BalloonText">
    <w:name w:val="Balloon Text"/>
    <w:basedOn w:val="Normal"/>
    <w:link w:val="BalloonTextChar"/>
    <w:uiPriority w:val="99"/>
    <w:semiHidden/>
    <w:unhideWhenUsed/>
    <w:rsid w:val="004134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4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6522891">
      <w:bodyDiv w:val="1"/>
      <w:marLeft w:val="0"/>
      <w:marRight w:val="0"/>
      <w:marTop w:val="0"/>
      <w:marBottom w:val="0"/>
      <w:divBdr>
        <w:top w:val="none" w:sz="0" w:space="0" w:color="auto"/>
        <w:left w:val="none" w:sz="0" w:space="0" w:color="auto"/>
        <w:bottom w:val="none" w:sz="0" w:space="0" w:color="auto"/>
        <w:right w:val="none" w:sz="0" w:space="0" w:color="auto"/>
      </w:divBdr>
    </w:div>
    <w:div w:id="536239185">
      <w:bodyDiv w:val="1"/>
      <w:marLeft w:val="0"/>
      <w:marRight w:val="0"/>
      <w:marTop w:val="0"/>
      <w:marBottom w:val="0"/>
      <w:divBdr>
        <w:top w:val="none" w:sz="0" w:space="0" w:color="auto"/>
        <w:left w:val="none" w:sz="0" w:space="0" w:color="auto"/>
        <w:bottom w:val="none" w:sz="0" w:space="0" w:color="auto"/>
        <w:right w:val="none" w:sz="0" w:space="0" w:color="auto"/>
      </w:divBdr>
      <w:divsChild>
        <w:div w:id="1844128222">
          <w:marLeft w:val="0"/>
          <w:marRight w:val="0"/>
          <w:marTop w:val="0"/>
          <w:marBottom w:val="0"/>
          <w:divBdr>
            <w:top w:val="none" w:sz="0" w:space="0" w:color="auto"/>
            <w:left w:val="none" w:sz="0" w:space="0" w:color="auto"/>
            <w:bottom w:val="none" w:sz="0" w:space="0" w:color="auto"/>
            <w:right w:val="none" w:sz="0" w:space="0" w:color="auto"/>
          </w:divBdr>
        </w:div>
        <w:div w:id="1117408588">
          <w:marLeft w:val="0"/>
          <w:marRight w:val="0"/>
          <w:marTop w:val="0"/>
          <w:marBottom w:val="0"/>
          <w:divBdr>
            <w:top w:val="none" w:sz="0" w:space="0" w:color="auto"/>
            <w:left w:val="none" w:sz="0" w:space="0" w:color="auto"/>
            <w:bottom w:val="none" w:sz="0" w:space="0" w:color="auto"/>
            <w:right w:val="none" w:sz="0" w:space="0" w:color="auto"/>
          </w:divBdr>
        </w:div>
        <w:div w:id="78332291">
          <w:marLeft w:val="0"/>
          <w:marRight w:val="0"/>
          <w:marTop w:val="0"/>
          <w:marBottom w:val="0"/>
          <w:divBdr>
            <w:top w:val="none" w:sz="0" w:space="0" w:color="auto"/>
            <w:left w:val="none" w:sz="0" w:space="0" w:color="auto"/>
            <w:bottom w:val="none" w:sz="0" w:space="0" w:color="auto"/>
            <w:right w:val="none" w:sz="0" w:space="0" w:color="auto"/>
          </w:divBdr>
        </w:div>
        <w:div w:id="1808470241">
          <w:marLeft w:val="0"/>
          <w:marRight w:val="0"/>
          <w:marTop w:val="0"/>
          <w:marBottom w:val="0"/>
          <w:divBdr>
            <w:top w:val="none" w:sz="0" w:space="0" w:color="auto"/>
            <w:left w:val="none" w:sz="0" w:space="0" w:color="auto"/>
            <w:bottom w:val="none" w:sz="0" w:space="0" w:color="auto"/>
            <w:right w:val="none" w:sz="0" w:space="0" w:color="auto"/>
          </w:divBdr>
        </w:div>
        <w:div w:id="567148959">
          <w:marLeft w:val="0"/>
          <w:marRight w:val="0"/>
          <w:marTop w:val="0"/>
          <w:marBottom w:val="0"/>
          <w:divBdr>
            <w:top w:val="none" w:sz="0" w:space="0" w:color="auto"/>
            <w:left w:val="none" w:sz="0" w:space="0" w:color="auto"/>
            <w:bottom w:val="none" w:sz="0" w:space="0" w:color="auto"/>
            <w:right w:val="none" w:sz="0" w:space="0" w:color="auto"/>
          </w:divBdr>
        </w:div>
        <w:div w:id="1162968891">
          <w:marLeft w:val="0"/>
          <w:marRight w:val="0"/>
          <w:marTop w:val="0"/>
          <w:marBottom w:val="0"/>
          <w:divBdr>
            <w:top w:val="none" w:sz="0" w:space="0" w:color="auto"/>
            <w:left w:val="none" w:sz="0" w:space="0" w:color="auto"/>
            <w:bottom w:val="none" w:sz="0" w:space="0" w:color="auto"/>
            <w:right w:val="none" w:sz="0" w:space="0" w:color="auto"/>
          </w:divBdr>
        </w:div>
        <w:div w:id="550000988">
          <w:marLeft w:val="0"/>
          <w:marRight w:val="0"/>
          <w:marTop w:val="0"/>
          <w:marBottom w:val="0"/>
          <w:divBdr>
            <w:top w:val="none" w:sz="0" w:space="0" w:color="auto"/>
            <w:left w:val="none" w:sz="0" w:space="0" w:color="auto"/>
            <w:bottom w:val="none" w:sz="0" w:space="0" w:color="auto"/>
            <w:right w:val="none" w:sz="0" w:space="0" w:color="auto"/>
          </w:divBdr>
        </w:div>
        <w:div w:id="1263686022">
          <w:marLeft w:val="0"/>
          <w:marRight w:val="0"/>
          <w:marTop w:val="0"/>
          <w:marBottom w:val="0"/>
          <w:divBdr>
            <w:top w:val="none" w:sz="0" w:space="0" w:color="auto"/>
            <w:left w:val="none" w:sz="0" w:space="0" w:color="auto"/>
            <w:bottom w:val="none" w:sz="0" w:space="0" w:color="auto"/>
            <w:right w:val="none" w:sz="0" w:space="0" w:color="auto"/>
          </w:divBdr>
        </w:div>
        <w:div w:id="713651993">
          <w:marLeft w:val="0"/>
          <w:marRight w:val="0"/>
          <w:marTop w:val="0"/>
          <w:marBottom w:val="0"/>
          <w:divBdr>
            <w:top w:val="none" w:sz="0" w:space="0" w:color="auto"/>
            <w:left w:val="none" w:sz="0" w:space="0" w:color="auto"/>
            <w:bottom w:val="none" w:sz="0" w:space="0" w:color="auto"/>
            <w:right w:val="none" w:sz="0" w:space="0" w:color="auto"/>
          </w:divBdr>
        </w:div>
        <w:div w:id="835924590">
          <w:marLeft w:val="0"/>
          <w:marRight w:val="0"/>
          <w:marTop w:val="0"/>
          <w:marBottom w:val="0"/>
          <w:divBdr>
            <w:top w:val="none" w:sz="0" w:space="0" w:color="auto"/>
            <w:left w:val="none" w:sz="0" w:space="0" w:color="auto"/>
            <w:bottom w:val="none" w:sz="0" w:space="0" w:color="auto"/>
            <w:right w:val="none" w:sz="0" w:space="0" w:color="auto"/>
          </w:divBdr>
        </w:div>
        <w:div w:id="823591478">
          <w:marLeft w:val="0"/>
          <w:marRight w:val="0"/>
          <w:marTop w:val="0"/>
          <w:marBottom w:val="0"/>
          <w:divBdr>
            <w:top w:val="none" w:sz="0" w:space="0" w:color="auto"/>
            <w:left w:val="none" w:sz="0" w:space="0" w:color="auto"/>
            <w:bottom w:val="none" w:sz="0" w:space="0" w:color="auto"/>
            <w:right w:val="none" w:sz="0" w:space="0" w:color="auto"/>
          </w:divBdr>
        </w:div>
        <w:div w:id="1246459005">
          <w:marLeft w:val="0"/>
          <w:marRight w:val="0"/>
          <w:marTop w:val="0"/>
          <w:marBottom w:val="0"/>
          <w:divBdr>
            <w:top w:val="none" w:sz="0" w:space="0" w:color="auto"/>
            <w:left w:val="none" w:sz="0" w:space="0" w:color="auto"/>
            <w:bottom w:val="none" w:sz="0" w:space="0" w:color="auto"/>
            <w:right w:val="none" w:sz="0" w:space="0" w:color="auto"/>
          </w:divBdr>
        </w:div>
        <w:div w:id="311564278">
          <w:marLeft w:val="0"/>
          <w:marRight w:val="0"/>
          <w:marTop w:val="0"/>
          <w:marBottom w:val="0"/>
          <w:divBdr>
            <w:top w:val="none" w:sz="0" w:space="0" w:color="auto"/>
            <w:left w:val="none" w:sz="0" w:space="0" w:color="auto"/>
            <w:bottom w:val="none" w:sz="0" w:space="0" w:color="auto"/>
            <w:right w:val="none" w:sz="0" w:space="0" w:color="auto"/>
          </w:divBdr>
        </w:div>
        <w:div w:id="894975334">
          <w:marLeft w:val="0"/>
          <w:marRight w:val="0"/>
          <w:marTop w:val="0"/>
          <w:marBottom w:val="0"/>
          <w:divBdr>
            <w:top w:val="none" w:sz="0" w:space="0" w:color="auto"/>
            <w:left w:val="none" w:sz="0" w:space="0" w:color="auto"/>
            <w:bottom w:val="none" w:sz="0" w:space="0" w:color="auto"/>
            <w:right w:val="none" w:sz="0" w:space="0" w:color="auto"/>
          </w:divBdr>
        </w:div>
        <w:div w:id="351299492">
          <w:marLeft w:val="0"/>
          <w:marRight w:val="0"/>
          <w:marTop w:val="0"/>
          <w:marBottom w:val="0"/>
          <w:divBdr>
            <w:top w:val="none" w:sz="0" w:space="0" w:color="auto"/>
            <w:left w:val="none" w:sz="0" w:space="0" w:color="auto"/>
            <w:bottom w:val="none" w:sz="0" w:space="0" w:color="auto"/>
            <w:right w:val="none" w:sz="0" w:space="0" w:color="auto"/>
          </w:divBdr>
        </w:div>
        <w:div w:id="645089869">
          <w:marLeft w:val="0"/>
          <w:marRight w:val="0"/>
          <w:marTop w:val="0"/>
          <w:marBottom w:val="0"/>
          <w:divBdr>
            <w:top w:val="none" w:sz="0" w:space="0" w:color="auto"/>
            <w:left w:val="none" w:sz="0" w:space="0" w:color="auto"/>
            <w:bottom w:val="none" w:sz="0" w:space="0" w:color="auto"/>
            <w:right w:val="none" w:sz="0" w:space="0" w:color="auto"/>
          </w:divBdr>
        </w:div>
        <w:div w:id="172695648">
          <w:marLeft w:val="0"/>
          <w:marRight w:val="0"/>
          <w:marTop w:val="0"/>
          <w:marBottom w:val="0"/>
          <w:divBdr>
            <w:top w:val="none" w:sz="0" w:space="0" w:color="auto"/>
            <w:left w:val="none" w:sz="0" w:space="0" w:color="auto"/>
            <w:bottom w:val="none" w:sz="0" w:space="0" w:color="auto"/>
            <w:right w:val="none" w:sz="0" w:space="0" w:color="auto"/>
          </w:divBdr>
        </w:div>
        <w:div w:id="416247529">
          <w:marLeft w:val="0"/>
          <w:marRight w:val="0"/>
          <w:marTop w:val="0"/>
          <w:marBottom w:val="0"/>
          <w:divBdr>
            <w:top w:val="none" w:sz="0" w:space="0" w:color="auto"/>
            <w:left w:val="none" w:sz="0" w:space="0" w:color="auto"/>
            <w:bottom w:val="none" w:sz="0" w:space="0" w:color="auto"/>
            <w:right w:val="none" w:sz="0" w:space="0" w:color="auto"/>
          </w:divBdr>
        </w:div>
        <w:div w:id="2089498623">
          <w:marLeft w:val="0"/>
          <w:marRight w:val="0"/>
          <w:marTop w:val="0"/>
          <w:marBottom w:val="0"/>
          <w:divBdr>
            <w:top w:val="none" w:sz="0" w:space="0" w:color="auto"/>
            <w:left w:val="none" w:sz="0" w:space="0" w:color="auto"/>
            <w:bottom w:val="none" w:sz="0" w:space="0" w:color="auto"/>
            <w:right w:val="none" w:sz="0" w:space="0" w:color="auto"/>
          </w:divBdr>
        </w:div>
        <w:div w:id="950165452">
          <w:marLeft w:val="0"/>
          <w:marRight w:val="0"/>
          <w:marTop w:val="0"/>
          <w:marBottom w:val="0"/>
          <w:divBdr>
            <w:top w:val="none" w:sz="0" w:space="0" w:color="auto"/>
            <w:left w:val="none" w:sz="0" w:space="0" w:color="auto"/>
            <w:bottom w:val="none" w:sz="0" w:space="0" w:color="auto"/>
            <w:right w:val="none" w:sz="0" w:space="0" w:color="auto"/>
          </w:divBdr>
        </w:div>
        <w:div w:id="755134640">
          <w:marLeft w:val="0"/>
          <w:marRight w:val="0"/>
          <w:marTop w:val="0"/>
          <w:marBottom w:val="0"/>
          <w:divBdr>
            <w:top w:val="none" w:sz="0" w:space="0" w:color="auto"/>
            <w:left w:val="none" w:sz="0" w:space="0" w:color="auto"/>
            <w:bottom w:val="none" w:sz="0" w:space="0" w:color="auto"/>
            <w:right w:val="none" w:sz="0" w:space="0" w:color="auto"/>
          </w:divBdr>
        </w:div>
        <w:div w:id="1258903623">
          <w:marLeft w:val="0"/>
          <w:marRight w:val="0"/>
          <w:marTop w:val="0"/>
          <w:marBottom w:val="0"/>
          <w:divBdr>
            <w:top w:val="none" w:sz="0" w:space="0" w:color="auto"/>
            <w:left w:val="none" w:sz="0" w:space="0" w:color="auto"/>
            <w:bottom w:val="none" w:sz="0" w:space="0" w:color="auto"/>
            <w:right w:val="none" w:sz="0" w:space="0" w:color="auto"/>
          </w:divBdr>
        </w:div>
        <w:div w:id="1006900030">
          <w:marLeft w:val="0"/>
          <w:marRight w:val="0"/>
          <w:marTop w:val="0"/>
          <w:marBottom w:val="0"/>
          <w:divBdr>
            <w:top w:val="none" w:sz="0" w:space="0" w:color="auto"/>
            <w:left w:val="none" w:sz="0" w:space="0" w:color="auto"/>
            <w:bottom w:val="none" w:sz="0" w:space="0" w:color="auto"/>
            <w:right w:val="none" w:sz="0" w:space="0" w:color="auto"/>
          </w:divBdr>
        </w:div>
        <w:div w:id="1237738625">
          <w:marLeft w:val="0"/>
          <w:marRight w:val="0"/>
          <w:marTop w:val="0"/>
          <w:marBottom w:val="0"/>
          <w:divBdr>
            <w:top w:val="none" w:sz="0" w:space="0" w:color="auto"/>
            <w:left w:val="none" w:sz="0" w:space="0" w:color="auto"/>
            <w:bottom w:val="none" w:sz="0" w:space="0" w:color="auto"/>
            <w:right w:val="none" w:sz="0" w:space="0" w:color="auto"/>
          </w:divBdr>
        </w:div>
        <w:div w:id="1250845184">
          <w:marLeft w:val="0"/>
          <w:marRight w:val="0"/>
          <w:marTop w:val="0"/>
          <w:marBottom w:val="0"/>
          <w:divBdr>
            <w:top w:val="none" w:sz="0" w:space="0" w:color="auto"/>
            <w:left w:val="none" w:sz="0" w:space="0" w:color="auto"/>
            <w:bottom w:val="none" w:sz="0" w:space="0" w:color="auto"/>
            <w:right w:val="none" w:sz="0" w:space="0" w:color="auto"/>
          </w:divBdr>
        </w:div>
        <w:div w:id="873738776">
          <w:marLeft w:val="0"/>
          <w:marRight w:val="0"/>
          <w:marTop w:val="0"/>
          <w:marBottom w:val="0"/>
          <w:divBdr>
            <w:top w:val="none" w:sz="0" w:space="0" w:color="auto"/>
            <w:left w:val="none" w:sz="0" w:space="0" w:color="auto"/>
            <w:bottom w:val="none" w:sz="0" w:space="0" w:color="auto"/>
            <w:right w:val="none" w:sz="0" w:space="0" w:color="auto"/>
          </w:divBdr>
        </w:div>
        <w:div w:id="1368020634">
          <w:marLeft w:val="0"/>
          <w:marRight w:val="0"/>
          <w:marTop w:val="0"/>
          <w:marBottom w:val="0"/>
          <w:divBdr>
            <w:top w:val="none" w:sz="0" w:space="0" w:color="auto"/>
            <w:left w:val="none" w:sz="0" w:space="0" w:color="auto"/>
            <w:bottom w:val="none" w:sz="0" w:space="0" w:color="auto"/>
            <w:right w:val="none" w:sz="0" w:space="0" w:color="auto"/>
          </w:divBdr>
        </w:div>
        <w:div w:id="80571939">
          <w:marLeft w:val="0"/>
          <w:marRight w:val="0"/>
          <w:marTop w:val="0"/>
          <w:marBottom w:val="0"/>
          <w:divBdr>
            <w:top w:val="none" w:sz="0" w:space="0" w:color="auto"/>
            <w:left w:val="none" w:sz="0" w:space="0" w:color="auto"/>
            <w:bottom w:val="none" w:sz="0" w:space="0" w:color="auto"/>
            <w:right w:val="none" w:sz="0" w:space="0" w:color="auto"/>
          </w:divBdr>
        </w:div>
        <w:div w:id="1843467225">
          <w:marLeft w:val="0"/>
          <w:marRight w:val="0"/>
          <w:marTop w:val="0"/>
          <w:marBottom w:val="0"/>
          <w:divBdr>
            <w:top w:val="none" w:sz="0" w:space="0" w:color="auto"/>
            <w:left w:val="none" w:sz="0" w:space="0" w:color="auto"/>
            <w:bottom w:val="none" w:sz="0" w:space="0" w:color="auto"/>
            <w:right w:val="none" w:sz="0" w:space="0" w:color="auto"/>
          </w:divBdr>
        </w:div>
        <w:div w:id="107551331">
          <w:marLeft w:val="0"/>
          <w:marRight w:val="0"/>
          <w:marTop w:val="0"/>
          <w:marBottom w:val="0"/>
          <w:divBdr>
            <w:top w:val="none" w:sz="0" w:space="0" w:color="auto"/>
            <w:left w:val="none" w:sz="0" w:space="0" w:color="auto"/>
            <w:bottom w:val="none" w:sz="0" w:space="0" w:color="auto"/>
            <w:right w:val="none" w:sz="0" w:space="0" w:color="auto"/>
          </w:divBdr>
        </w:div>
        <w:div w:id="1664312524">
          <w:marLeft w:val="0"/>
          <w:marRight w:val="0"/>
          <w:marTop w:val="0"/>
          <w:marBottom w:val="0"/>
          <w:divBdr>
            <w:top w:val="none" w:sz="0" w:space="0" w:color="auto"/>
            <w:left w:val="none" w:sz="0" w:space="0" w:color="auto"/>
            <w:bottom w:val="none" w:sz="0" w:space="0" w:color="auto"/>
            <w:right w:val="none" w:sz="0" w:space="0" w:color="auto"/>
          </w:divBdr>
        </w:div>
        <w:div w:id="445270363">
          <w:marLeft w:val="0"/>
          <w:marRight w:val="0"/>
          <w:marTop w:val="0"/>
          <w:marBottom w:val="0"/>
          <w:divBdr>
            <w:top w:val="none" w:sz="0" w:space="0" w:color="auto"/>
            <w:left w:val="none" w:sz="0" w:space="0" w:color="auto"/>
            <w:bottom w:val="none" w:sz="0" w:space="0" w:color="auto"/>
            <w:right w:val="none" w:sz="0" w:space="0" w:color="auto"/>
          </w:divBdr>
        </w:div>
        <w:div w:id="1244101621">
          <w:marLeft w:val="0"/>
          <w:marRight w:val="0"/>
          <w:marTop w:val="0"/>
          <w:marBottom w:val="0"/>
          <w:divBdr>
            <w:top w:val="none" w:sz="0" w:space="0" w:color="auto"/>
            <w:left w:val="none" w:sz="0" w:space="0" w:color="auto"/>
            <w:bottom w:val="none" w:sz="0" w:space="0" w:color="auto"/>
            <w:right w:val="none" w:sz="0" w:space="0" w:color="auto"/>
          </w:divBdr>
        </w:div>
        <w:div w:id="436222446">
          <w:marLeft w:val="0"/>
          <w:marRight w:val="0"/>
          <w:marTop w:val="0"/>
          <w:marBottom w:val="0"/>
          <w:divBdr>
            <w:top w:val="none" w:sz="0" w:space="0" w:color="auto"/>
            <w:left w:val="none" w:sz="0" w:space="0" w:color="auto"/>
            <w:bottom w:val="none" w:sz="0" w:space="0" w:color="auto"/>
            <w:right w:val="none" w:sz="0" w:space="0" w:color="auto"/>
          </w:divBdr>
        </w:div>
        <w:div w:id="1983197472">
          <w:marLeft w:val="0"/>
          <w:marRight w:val="0"/>
          <w:marTop w:val="0"/>
          <w:marBottom w:val="0"/>
          <w:divBdr>
            <w:top w:val="none" w:sz="0" w:space="0" w:color="auto"/>
            <w:left w:val="none" w:sz="0" w:space="0" w:color="auto"/>
            <w:bottom w:val="none" w:sz="0" w:space="0" w:color="auto"/>
            <w:right w:val="none" w:sz="0" w:space="0" w:color="auto"/>
          </w:divBdr>
        </w:div>
        <w:div w:id="930313289">
          <w:marLeft w:val="0"/>
          <w:marRight w:val="0"/>
          <w:marTop w:val="0"/>
          <w:marBottom w:val="0"/>
          <w:divBdr>
            <w:top w:val="none" w:sz="0" w:space="0" w:color="auto"/>
            <w:left w:val="none" w:sz="0" w:space="0" w:color="auto"/>
            <w:bottom w:val="none" w:sz="0" w:space="0" w:color="auto"/>
            <w:right w:val="none" w:sz="0" w:space="0" w:color="auto"/>
          </w:divBdr>
        </w:div>
        <w:div w:id="798836620">
          <w:marLeft w:val="0"/>
          <w:marRight w:val="0"/>
          <w:marTop w:val="0"/>
          <w:marBottom w:val="0"/>
          <w:divBdr>
            <w:top w:val="none" w:sz="0" w:space="0" w:color="auto"/>
            <w:left w:val="none" w:sz="0" w:space="0" w:color="auto"/>
            <w:bottom w:val="none" w:sz="0" w:space="0" w:color="auto"/>
            <w:right w:val="none" w:sz="0" w:space="0" w:color="auto"/>
          </w:divBdr>
        </w:div>
        <w:div w:id="1494954483">
          <w:marLeft w:val="0"/>
          <w:marRight w:val="0"/>
          <w:marTop w:val="0"/>
          <w:marBottom w:val="0"/>
          <w:divBdr>
            <w:top w:val="none" w:sz="0" w:space="0" w:color="auto"/>
            <w:left w:val="none" w:sz="0" w:space="0" w:color="auto"/>
            <w:bottom w:val="none" w:sz="0" w:space="0" w:color="auto"/>
            <w:right w:val="none" w:sz="0" w:space="0" w:color="auto"/>
          </w:divBdr>
        </w:div>
        <w:div w:id="1280143872">
          <w:marLeft w:val="0"/>
          <w:marRight w:val="0"/>
          <w:marTop w:val="0"/>
          <w:marBottom w:val="0"/>
          <w:divBdr>
            <w:top w:val="none" w:sz="0" w:space="0" w:color="auto"/>
            <w:left w:val="none" w:sz="0" w:space="0" w:color="auto"/>
            <w:bottom w:val="none" w:sz="0" w:space="0" w:color="auto"/>
            <w:right w:val="none" w:sz="0" w:space="0" w:color="auto"/>
          </w:divBdr>
        </w:div>
        <w:div w:id="403374551">
          <w:marLeft w:val="0"/>
          <w:marRight w:val="0"/>
          <w:marTop w:val="0"/>
          <w:marBottom w:val="0"/>
          <w:divBdr>
            <w:top w:val="none" w:sz="0" w:space="0" w:color="auto"/>
            <w:left w:val="none" w:sz="0" w:space="0" w:color="auto"/>
            <w:bottom w:val="none" w:sz="0" w:space="0" w:color="auto"/>
            <w:right w:val="none" w:sz="0" w:space="0" w:color="auto"/>
          </w:divBdr>
        </w:div>
        <w:div w:id="198517610">
          <w:marLeft w:val="0"/>
          <w:marRight w:val="0"/>
          <w:marTop w:val="0"/>
          <w:marBottom w:val="0"/>
          <w:divBdr>
            <w:top w:val="none" w:sz="0" w:space="0" w:color="auto"/>
            <w:left w:val="none" w:sz="0" w:space="0" w:color="auto"/>
            <w:bottom w:val="none" w:sz="0" w:space="0" w:color="auto"/>
            <w:right w:val="none" w:sz="0" w:space="0" w:color="auto"/>
          </w:divBdr>
        </w:div>
        <w:div w:id="668948660">
          <w:marLeft w:val="0"/>
          <w:marRight w:val="0"/>
          <w:marTop w:val="0"/>
          <w:marBottom w:val="0"/>
          <w:divBdr>
            <w:top w:val="none" w:sz="0" w:space="0" w:color="auto"/>
            <w:left w:val="none" w:sz="0" w:space="0" w:color="auto"/>
            <w:bottom w:val="none" w:sz="0" w:space="0" w:color="auto"/>
            <w:right w:val="none" w:sz="0" w:space="0" w:color="auto"/>
          </w:divBdr>
        </w:div>
        <w:div w:id="371392903">
          <w:marLeft w:val="0"/>
          <w:marRight w:val="0"/>
          <w:marTop w:val="0"/>
          <w:marBottom w:val="0"/>
          <w:divBdr>
            <w:top w:val="none" w:sz="0" w:space="0" w:color="auto"/>
            <w:left w:val="none" w:sz="0" w:space="0" w:color="auto"/>
            <w:bottom w:val="none" w:sz="0" w:space="0" w:color="auto"/>
            <w:right w:val="none" w:sz="0" w:space="0" w:color="auto"/>
          </w:divBdr>
        </w:div>
      </w:divsChild>
    </w:div>
    <w:div w:id="626546934">
      <w:bodyDiv w:val="1"/>
      <w:marLeft w:val="0"/>
      <w:marRight w:val="0"/>
      <w:marTop w:val="0"/>
      <w:marBottom w:val="0"/>
      <w:divBdr>
        <w:top w:val="none" w:sz="0" w:space="0" w:color="auto"/>
        <w:left w:val="none" w:sz="0" w:space="0" w:color="auto"/>
        <w:bottom w:val="none" w:sz="0" w:space="0" w:color="auto"/>
        <w:right w:val="none" w:sz="0" w:space="0" w:color="auto"/>
      </w:divBdr>
    </w:div>
    <w:div w:id="650450233">
      <w:bodyDiv w:val="1"/>
      <w:marLeft w:val="0"/>
      <w:marRight w:val="0"/>
      <w:marTop w:val="0"/>
      <w:marBottom w:val="0"/>
      <w:divBdr>
        <w:top w:val="none" w:sz="0" w:space="0" w:color="auto"/>
        <w:left w:val="none" w:sz="0" w:space="0" w:color="auto"/>
        <w:bottom w:val="none" w:sz="0" w:space="0" w:color="auto"/>
        <w:right w:val="none" w:sz="0" w:space="0" w:color="auto"/>
      </w:divBdr>
      <w:divsChild>
        <w:div w:id="370425120">
          <w:marLeft w:val="0"/>
          <w:marRight w:val="0"/>
          <w:marTop w:val="0"/>
          <w:marBottom w:val="0"/>
          <w:divBdr>
            <w:top w:val="none" w:sz="0" w:space="0" w:color="auto"/>
            <w:left w:val="none" w:sz="0" w:space="0" w:color="auto"/>
            <w:bottom w:val="none" w:sz="0" w:space="0" w:color="auto"/>
            <w:right w:val="none" w:sz="0" w:space="0" w:color="auto"/>
          </w:divBdr>
        </w:div>
        <w:div w:id="78068068">
          <w:marLeft w:val="0"/>
          <w:marRight w:val="0"/>
          <w:marTop w:val="0"/>
          <w:marBottom w:val="0"/>
          <w:divBdr>
            <w:top w:val="none" w:sz="0" w:space="0" w:color="auto"/>
            <w:left w:val="none" w:sz="0" w:space="0" w:color="auto"/>
            <w:bottom w:val="none" w:sz="0" w:space="0" w:color="auto"/>
            <w:right w:val="none" w:sz="0" w:space="0" w:color="auto"/>
          </w:divBdr>
        </w:div>
        <w:div w:id="1131286187">
          <w:marLeft w:val="0"/>
          <w:marRight w:val="0"/>
          <w:marTop w:val="0"/>
          <w:marBottom w:val="0"/>
          <w:divBdr>
            <w:top w:val="none" w:sz="0" w:space="0" w:color="auto"/>
            <w:left w:val="none" w:sz="0" w:space="0" w:color="auto"/>
            <w:bottom w:val="none" w:sz="0" w:space="0" w:color="auto"/>
            <w:right w:val="none" w:sz="0" w:space="0" w:color="auto"/>
          </w:divBdr>
        </w:div>
        <w:div w:id="814107469">
          <w:marLeft w:val="0"/>
          <w:marRight w:val="0"/>
          <w:marTop w:val="0"/>
          <w:marBottom w:val="0"/>
          <w:divBdr>
            <w:top w:val="none" w:sz="0" w:space="0" w:color="auto"/>
            <w:left w:val="none" w:sz="0" w:space="0" w:color="auto"/>
            <w:bottom w:val="none" w:sz="0" w:space="0" w:color="auto"/>
            <w:right w:val="none" w:sz="0" w:space="0" w:color="auto"/>
          </w:divBdr>
        </w:div>
        <w:div w:id="1691906541">
          <w:marLeft w:val="0"/>
          <w:marRight w:val="0"/>
          <w:marTop w:val="0"/>
          <w:marBottom w:val="0"/>
          <w:divBdr>
            <w:top w:val="none" w:sz="0" w:space="0" w:color="auto"/>
            <w:left w:val="none" w:sz="0" w:space="0" w:color="auto"/>
            <w:bottom w:val="none" w:sz="0" w:space="0" w:color="auto"/>
            <w:right w:val="none" w:sz="0" w:space="0" w:color="auto"/>
          </w:divBdr>
        </w:div>
        <w:div w:id="1233540829">
          <w:marLeft w:val="0"/>
          <w:marRight w:val="0"/>
          <w:marTop w:val="0"/>
          <w:marBottom w:val="0"/>
          <w:divBdr>
            <w:top w:val="none" w:sz="0" w:space="0" w:color="auto"/>
            <w:left w:val="none" w:sz="0" w:space="0" w:color="auto"/>
            <w:bottom w:val="none" w:sz="0" w:space="0" w:color="auto"/>
            <w:right w:val="none" w:sz="0" w:space="0" w:color="auto"/>
          </w:divBdr>
        </w:div>
        <w:div w:id="236089534">
          <w:marLeft w:val="0"/>
          <w:marRight w:val="0"/>
          <w:marTop w:val="0"/>
          <w:marBottom w:val="0"/>
          <w:divBdr>
            <w:top w:val="none" w:sz="0" w:space="0" w:color="auto"/>
            <w:left w:val="none" w:sz="0" w:space="0" w:color="auto"/>
            <w:bottom w:val="none" w:sz="0" w:space="0" w:color="auto"/>
            <w:right w:val="none" w:sz="0" w:space="0" w:color="auto"/>
          </w:divBdr>
        </w:div>
        <w:div w:id="1691251421">
          <w:marLeft w:val="0"/>
          <w:marRight w:val="0"/>
          <w:marTop w:val="0"/>
          <w:marBottom w:val="0"/>
          <w:divBdr>
            <w:top w:val="none" w:sz="0" w:space="0" w:color="auto"/>
            <w:left w:val="none" w:sz="0" w:space="0" w:color="auto"/>
            <w:bottom w:val="none" w:sz="0" w:space="0" w:color="auto"/>
            <w:right w:val="none" w:sz="0" w:space="0" w:color="auto"/>
          </w:divBdr>
        </w:div>
        <w:div w:id="1049380545">
          <w:marLeft w:val="0"/>
          <w:marRight w:val="0"/>
          <w:marTop w:val="0"/>
          <w:marBottom w:val="0"/>
          <w:divBdr>
            <w:top w:val="none" w:sz="0" w:space="0" w:color="auto"/>
            <w:left w:val="none" w:sz="0" w:space="0" w:color="auto"/>
            <w:bottom w:val="none" w:sz="0" w:space="0" w:color="auto"/>
            <w:right w:val="none" w:sz="0" w:space="0" w:color="auto"/>
          </w:divBdr>
        </w:div>
        <w:div w:id="1982926394">
          <w:marLeft w:val="0"/>
          <w:marRight w:val="0"/>
          <w:marTop w:val="0"/>
          <w:marBottom w:val="0"/>
          <w:divBdr>
            <w:top w:val="none" w:sz="0" w:space="0" w:color="auto"/>
            <w:left w:val="none" w:sz="0" w:space="0" w:color="auto"/>
            <w:bottom w:val="none" w:sz="0" w:space="0" w:color="auto"/>
            <w:right w:val="none" w:sz="0" w:space="0" w:color="auto"/>
          </w:divBdr>
        </w:div>
        <w:div w:id="1189106684">
          <w:marLeft w:val="0"/>
          <w:marRight w:val="0"/>
          <w:marTop w:val="0"/>
          <w:marBottom w:val="0"/>
          <w:divBdr>
            <w:top w:val="none" w:sz="0" w:space="0" w:color="auto"/>
            <w:left w:val="none" w:sz="0" w:space="0" w:color="auto"/>
            <w:bottom w:val="none" w:sz="0" w:space="0" w:color="auto"/>
            <w:right w:val="none" w:sz="0" w:space="0" w:color="auto"/>
          </w:divBdr>
        </w:div>
        <w:div w:id="2138722821">
          <w:marLeft w:val="0"/>
          <w:marRight w:val="0"/>
          <w:marTop w:val="0"/>
          <w:marBottom w:val="0"/>
          <w:divBdr>
            <w:top w:val="none" w:sz="0" w:space="0" w:color="auto"/>
            <w:left w:val="none" w:sz="0" w:space="0" w:color="auto"/>
            <w:bottom w:val="none" w:sz="0" w:space="0" w:color="auto"/>
            <w:right w:val="none" w:sz="0" w:space="0" w:color="auto"/>
          </w:divBdr>
        </w:div>
        <w:div w:id="1000742314">
          <w:marLeft w:val="0"/>
          <w:marRight w:val="0"/>
          <w:marTop w:val="0"/>
          <w:marBottom w:val="0"/>
          <w:divBdr>
            <w:top w:val="none" w:sz="0" w:space="0" w:color="auto"/>
            <w:left w:val="none" w:sz="0" w:space="0" w:color="auto"/>
            <w:bottom w:val="none" w:sz="0" w:space="0" w:color="auto"/>
            <w:right w:val="none" w:sz="0" w:space="0" w:color="auto"/>
          </w:divBdr>
        </w:div>
        <w:div w:id="371200055">
          <w:marLeft w:val="0"/>
          <w:marRight w:val="0"/>
          <w:marTop w:val="0"/>
          <w:marBottom w:val="0"/>
          <w:divBdr>
            <w:top w:val="none" w:sz="0" w:space="0" w:color="auto"/>
            <w:left w:val="none" w:sz="0" w:space="0" w:color="auto"/>
            <w:bottom w:val="none" w:sz="0" w:space="0" w:color="auto"/>
            <w:right w:val="none" w:sz="0" w:space="0" w:color="auto"/>
          </w:divBdr>
        </w:div>
        <w:div w:id="647707754">
          <w:marLeft w:val="0"/>
          <w:marRight w:val="0"/>
          <w:marTop w:val="0"/>
          <w:marBottom w:val="0"/>
          <w:divBdr>
            <w:top w:val="none" w:sz="0" w:space="0" w:color="auto"/>
            <w:left w:val="none" w:sz="0" w:space="0" w:color="auto"/>
            <w:bottom w:val="none" w:sz="0" w:space="0" w:color="auto"/>
            <w:right w:val="none" w:sz="0" w:space="0" w:color="auto"/>
          </w:divBdr>
        </w:div>
        <w:div w:id="1445613545">
          <w:marLeft w:val="0"/>
          <w:marRight w:val="0"/>
          <w:marTop w:val="0"/>
          <w:marBottom w:val="0"/>
          <w:divBdr>
            <w:top w:val="none" w:sz="0" w:space="0" w:color="auto"/>
            <w:left w:val="none" w:sz="0" w:space="0" w:color="auto"/>
            <w:bottom w:val="none" w:sz="0" w:space="0" w:color="auto"/>
            <w:right w:val="none" w:sz="0" w:space="0" w:color="auto"/>
          </w:divBdr>
        </w:div>
        <w:div w:id="1346444582">
          <w:marLeft w:val="0"/>
          <w:marRight w:val="0"/>
          <w:marTop w:val="0"/>
          <w:marBottom w:val="0"/>
          <w:divBdr>
            <w:top w:val="none" w:sz="0" w:space="0" w:color="auto"/>
            <w:left w:val="none" w:sz="0" w:space="0" w:color="auto"/>
            <w:bottom w:val="none" w:sz="0" w:space="0" w:color="auto"/>
            <w:right w:val="none" w:sz="0" w:space="0" w:color="auto"/>
          </w:divBdr>
        </w:div>
        <w:div w:id="973095148">
          <w:marLeft w:val="0"/>
          <w:marRight w:val="0"/>
          <w:marTop w:val="0"/>
          <w:marBottom w:val="0"/>
          <w:divBdr>
            <w:top w:val="none" w:sz="0" w:space="0" w:color="auto"/>
            <w:left w:val="none" w:sz="0" w:space="0" w:color="auto"/>
            <w:bottom w:val="none" w:sz="0" w:space="0" w:color="auto"/>
            <w:right w:val="none" w:sz="0" w:space="0" w:color="auto"/>
          </w:divBdr>
        </w:div>
        <w:div w:id="979311257">
          <w:marLeft w:val="0"/>
          <w:marRight w:val="0"/>
          <w:marTop w:val="0"/>
          <w:marBottom w:val="0"/>
          <w:divBdr>
            <w:top w:val="none" w:sz="0" w:space="0" w:color="auto"/>
            <w:left w:val="none" w:sz="0" w:space="0" w:color="auto"/>
            <w:bottom w:val="none" w:sz="0" w:space="0" w:color="auto"/>
            <w:right w:val="none" w:sz="0" w:space="0" w:color="auto"/>
          </w:divBdr>
        </w:div>
        <w:div w:id="1833835210">
          <w:marLeft w:val="0"/>
          <w:marRight w:val="0"/>
          <w:marTop w:val="0"/>
          <w:marBottom w:val="0"/>
          <w:divBdr>
            <w:top w:val="none" w:sz="0" w:space="0" w:color="auto"/>
            <w:left w:val="none" w:sz="0" w:space="0" w:color="auto"/>
            <w:bottom w:val="none" w:sz="0" w:space="0" w:color="auto"/>
            <w:right w:val="none" w:sz="0" w:space="0" w:color="auto"/>
          </w:divBdr>
        </w:div>
        <w:div w:id="1390226154">
          <w:marLeft w:val="0"/>
          <w:marRight w:val="0"/>
          <w:marTop w:val="0"/>
          <w:marBottom w:val="0"/>
          <w:divBdr>
            <w:top w:val="none" w:sz="0" w:space="0" w:color="auto"/>
            <w:left w:val="none" w:sz="0" w:space="0" w:color="auto"/>
            <w:bottom w:val="none" w:sz="0" w:space="0" w:color="auto"/>
            <w:right w:val="none" w:sz="0" w:space="0" w:color="auto"/>
          </w:divBdr>
        </w:div>
        <w:div w:id="1507163275">
          <w:marLeft w:val="0"/>
          <w:marRight w:val="0"/>
          <w:marTop w:val="0"/>
          <w:marBottom w:val="0"/>
          <w:divBdr>
            <w:top w:val="none" w:sz="0" w:space="0" w:color="auto"/>
            <w:left w:val="none" w:sz="0" w:space="0" w:color="auto"/>
            <w:bottom w:val="none" w:sz="0" w:space="0" w:color="auto"/>
            <w:right w:val="none" w:sz="0" w:space="0" w:color="auto"/>
          </w:divBdr>
        </w:div>
        <w:div w:id="296490845">
          <w:marLeft w:val="0"/>
          <w:marRight w:val="0"/>
          <w:marTop w:val="0"/>
          <w:marBottom w:val="0"/>
          <w:divBdr>
            <w:top w:val="none" w:sz="0" w:space="0" w:color="auto"/>
            <w:left w:val="none" w:sz="0" w:space="0" w:color="auto"/>
            <w:bottom w:val="none" w:sz="0" w:space="0" w:color="auto"/>
            <w:right w:val="none" w:sz="0" w:space="0" w:color="auto"/>
          </w:divBdr>
        </w:div>
        <w:div w:id="1823347392">
          <w:marLeft w:val="0"/>
          <w:marRight w:val="0"/>
          <w:marTop w:val="0"/>
          <w:marBottom w:val="0"/>
          <w:divBdr>
            <w:top w:val="none" w:sz="0" w:space="0" w:color="auto"/>
            <w:left w:val="none" w:sz="0" w:space="0" w:color="auto"/>
            <w:bottom w:val="none" w:sz="0" w:space="0" w:color="auto"/>
            <w:right w:val="none" w:sz="0" w:space="0" w:color="auto"/>
          </w:divBdr>
        </w:div>
        <w:div w:id="1774083649">
          <w:marLeft w:val="0"/>
          <w:marRight w:val="0"/>
          <w:marTop w:val="0"/>
          <w:marBottom w:val="0"/>
          <w:divBdr>
            <w:top w:val="none" w:sz="0" w:space="0" w:color="auto"/>
            <w:left w:val="none" w:sz="0" w:space="0" w:color="auto"/>
            <w:bottom w:val="none" w:sz="0" w:space="0" w:color="auto"/>
            <w:right w:val="none" w:sz="0" w:space="0" w:color="auto"/>
          </w:divBdr>
        </w:div>
        <w:div w:id="257443387">
          <w:marLeft w:val="0"/>
          <w:marRight w:val="0"/>
          <w:marTop w:val="0"/>
          <w:marBottom w:val="0"/>
          <w:divBdr>
            <w:top w:val="none" w:sz="0" w:space="0" w:color="auto"/>
            <w:left w:val="none" w:sz="0" w:space="0" w:color="auto"/>
            <w:bottom w:val="none" w:sz="0" w:space="0" w:color="auto"/>
            <w:right w:val="none" w:sz="0" w:space="0" w:color="auto"/>
          </w:divBdr>
        </w:div>
        <w:div w:id="1453594702">
          <w:marLeft w:val="0"/>
          <w:marRight w:val="0"/>
          <w:marTop w:val="0"/>
          <w:marBottom w:val="0"/>
          <w:divBdr>
            <w:top w:val="none" w:sz="0" w:space="0" w:color="auto"/>
            <w:left w:val="none" w:sz="0" w:space="0" w:color="auto"/>
            <w:bottom w:val="none" w:sz="0" w:space="0" w:color="auto"/>
            <w:right w:val="none" w:sz="0" w:space="0" w:color="auto"/>
          </w:divBdr>
        </w:div>
        <w:div w:id="1822037880">
          <w:marLeft w:val="0"/>
          <w:marRight w:val="0"/>
          <w:marTop w:val="0"/>
          <w:marBottom w:val="0"/>
          <w:divBdr>
            <w:top w:val="none" w:sz="0" w:space="0" w:color="auto"/>
            <w:left w:val="none" w:sz="0" w:space="0" w:color="auto"/>
            <w:bottom w:val="none" w:sz="0" w:space="0" w:color="auto"/>
            <w:right w:val="none" w:sz="0" w:space="0" w:color="auto"/>
          </w:divBdr>
        </w:div>
        <w:div w:id="1483616802">
          <w:marLeft w:val="0"/>
          <w:marRight w:val="0"/>
          <w:marTop w:val="0"/>
          <w:marBottom w:val="0"/>
          <w:divBdr>
            <w:top w:val="none" w:sz="0" w:space="0" w:color="auto"/>
            <w:left w:val="none" w:sz="0" w:space="0" w:color="auto"/>
            <w:bottom w:val="none" w:sz="0" w:space="0" w:color="auto"/>
            <w:right w:val="none" w:sz="0" w:space="0" w:color="auto"/>
          </w:divBdr>
        </w:div>
        <w:div w:id="1620067814">
          <w:marLeft w:val="0"/>
          <w:marRight w:val="0"/>
          <w:marTop w:val="0"/>
          <w:marBottom w:val="0"/>
          <w:divBdr>
            <w:top w:val="none" w:sz="0" w:space="0" w:color="auto"/>
            <w:left w:val="none" w:sz="0" w:space="0" w:color="auto"/>
            <w:bottom w:val="none" w:sz="0" w:space="0" w:color="auto"/>
            <w:right w:val="none" w:sz="0" w:space="0" w:color="auto"/>
          </w:divBdr>
        </w:div>
        <w:div w:id="809128242">
          <w:marLeft w:val="0"/>
          <w:marRight w:val="0"/>
          <w:marTop w:val="0"/>
          <w:marBottom w:val="0"/>
          <w:divBdr>
            <w:top w:val="none" w:sz="0" w:space="0" w:color="auto"/>
            <w:left w:val="none" w:sz="0" w:space="0" w:color="auto"/>
            <w:bottom w:val="none" w:sz="0" w:space="0" w:color="auto"/>
            <w:right w:val="none" w:sz="0" w:space="0" w:color="auto"/>
          </w:divBdr>
        </w:div>
        <w:div w:id="248346422">
          <w:marLeft w:val="0"/>
          <w:marRight w:val="0"/>
          <w:marTop w:val="0"/>
          <w:marBottom w:val="0"/>
          <w:divBdr>
            <w:top w:val="none" w:sz="0" w:space="0" w:color="auto"/>
            <w:left w:val="none" w:sz="0" w:space="0" w:color="auto"/>
            <w:bottom w:val="none" w:sz="0" w:space="0" w:color="auto"/>
            <w:right w:val="none" w:sz="0" w:space="0" w:color="auto"/>
          </w:divBdr>
        </w:div>
        <w:div w:id="2006745015">
          <w:marLeft w:val="0"/>
          <w:marRight w:val="0"/>
          <w:marTop w:val="0"/>
          <w:marBottom w:val="0"/>
          <w:divBdr>
            <w:top w:val="none" w:sz="0" w:space="0" w:color="auto"/>
            <w:left w:val="none" w:sz="0" w:space="0" w:color="auto"/>
            <w:bottom w:val="none" w:sz="0" w:space="0" w:color="auto"/>
            <w:right w:val="none" w:sz="0" w:space="0" w:color="auto"/>
          </w:divBdr>
        </w:div>
        <w:div w:id="984509910">
          <w:marLeft w:val="0"/>
          <w:marRight w:val="0"/>
          <w:marTop w:val="0"/>
          <w:marBottom w:val="0"/>
          <w:divBdr>
            <w:top w:val="none" w:sz="0" w:space="0" w:color="auto"/>
            <w:left w:val="none" w:sz="0" w:space="0" w:color="auto"/>
            <w:bottom w:val="none" w:sz="0" w:space="0" w:color="auto"/>
            <w:right w:val="none" w:sz="0" w:space="0" w:color="auto"/>
          </w:divBdr>
        </w:div>
        <w:div w:id="1201891838">
          <w:marLeft w:val="0"/>
          <w:marRight w:val="0"/>
          <w:marTop w:val="0"/>
          <w:marBottom w:val="0"/>
          <w:divBdr>
            <w:top w:val="none" w:sz="0" w:space="0" w:color="auto"/>
            <w:left w:val="none" w:sz="0" w:space="0" w:color="auto"/>
            <w:bottom w:val="none" w:sz="0" w:space="0" w:color="auto"/>
            <w:right w:val="none" w:sz="0" w:space="0" w:color="auto"/>
          </w:divBdr>
        </w:div>
        <w:div w:id="1859541112">
          <w:marLeft w:val="0"/>
          <w:marRight w:val="0"/>
          <w:marTop w:val="0"/>
          <w:marBottom w:val="0"/>
          <w:divBdr>
            <w:top w:val="none" w:sz="0" w:space="0" w:color="auto"/>
            <w:left w:val="none" w:sz="0" w:space="0" w:color="auto"/>
            <w:bottom w:val="none" w:sz="0" w:space="0" w:color="auto"/>
            <w:right w:val="none" w:sz="0" w:space="0" w:color="auto"/>
          </w:divBdr>
        </w:div>
        <w:div w:id="293022238">
          <w:marLeft w:val="0"/>
          <w:marRight w:val="0"/>
          <w:marTop w:val="0"/>
          <w:marBottom w:val="0"/>
          <w:divBdr>
            <w:top w:val="none" w:sz="0" w:space="0" w:color="auto"/>
            <w:left w:val="none" w:sz="0" w:space="0" w:color="auto"/>
            <w:bottom w:val="none" w:sz="0" w:space="0" w:color="auto"/>
            <w:right w:val="none" w:sz="0" w:space="0" w:color="auto"/>
          </w:divBdr>
        </w:div>
        <w:div w:id="1617717808">
          <w:marLeft w:val="0"/>
          <w:marRight w:val="0"/>
          <w:marTop w:val="0"/>
          <w:marBottom w:val="0"/>
          <w:divBdr>
            <w:top w:val="none" w:sz="0" w:space="0" w:color="auto"/>
            <w:left w:val="none" w:sz="0" w:space="0" w:color="auto"/>
            <w:bottom w:val="none" w:sz="0" w:space="0" w:color="auto"/>
            <w:right w:val="none" w:sz="0" w:space="0" w:color="auto"/>
          </w:divBdr>
        </w:div>
        <w:div w:id="1621297512">
          <w:marLeft w:val="0"/>
          <w:marRight w:val="0"/>
          <w:marTop w:val="0"/>
          <w:marBottom w:val="0"/>
          <w:divBdr>
            <w:top w:val="none" w:sz="0" w:space="0" w:color="auto"/>
            <w:left w:val="none" w:sz="0" w:space="0" w:color="auto"/>
            <w:bottom w:val="none" w:sz="0" w:space="0" w:color="auto"/>
            <w:right w:val="none" w:sz="0" w:space="0" w:color="auto"/>
          </w:divBdr>
        </w:div>
        <w:div w:id="1910924656">
          <w:marLeft w:val="0"/>
          <w:marRight w:val="0"/>
          <w:marTop w:val="0"/>
          <w:marBottom w:val="0"/>
          <w:divBdr>
            <w:top w:val="none" w:sz="0" w:space="0" w:color="auto"/>
            <w:left w:val="none" w:sz="0" w:space="0" w:color="auto"/>
            <w:bottom w:val="none" w:sz="0" w:space="0" w:color="auto"/>
            <w:right w:val="none" w:sz="0" w:space="0" w:color="auto"/>
          </w:divBdr>
        </w:div>
        <w:div w:id="379019688">
          <w:marLeft w:val="0"/>
          <w:marRight w:val="0"/>
          <w:marTop w:val="0"/>
          <w:marBottom w:val="0"/>
          <w:divBdr>
            <w:top w:val="none" w:sz="0" w:space="0" w:color="auto"/>
            <w:left w:val="none" w:sz="0" w:space="0" w:color="auto"/>
            <w:bottom w:val="none" w:sz="0" w:space="0" w:color="auto"/>
            <w:right w:val="none" w:sz="0" w:space="0" w:color="auto"/>
          </w:divBdr>
        </w:div>
        <w:div w:id="54788870">
          <w:marLeft w:val="0"/>
          <w:marRight w:val="0"/>
          <w:marTop w:val="0"/>
          <w:marBottom w:val="0"/>
          <w:divBdr>
            <w:top w:val="none" w:sz="0" w:space="0" w:color="auto"/>
            <w:left w:val="none" w:sz="0" w:space="0" w:color="auto"/>
            <w:bottom w:val="none" w:sz="0" w:space="0" w:color="auto"/>
            <w:right w:val="none" w:sz="0" w:space="0" w:color="auto"/>
          </w:divBdr>
        </w:div>
        <w:div w:id="244918074">
          <w:marLeft w:val="0"/>
          <w:marRight w:val="0"/>
          <w:marTop w:val="0"/>
          <w:marBottom w:val="0"/>
          <w:divBdr>
            <w:top w:val="none" w:sz="0" w:space="0" w:color="auto"/>
            <w:left w:val="none" w:sz="0" w:space="0" w:color="auto"/>
            <w:bottom w:val="none" w:sz="0" w:space="0" w:color="auto"/>
            <w:right w:val="none" w:sz="0" w:space="0" w:color="auto"/>
          </w:divBdr>
        </w:div>
        <w:div w:id="1593394309">
          <w:marLeft w:val="0"/>
          <w:marRight w:val="0"/>
          <w:marTop w:val="0"/>
          <w:marBottom w:val="0"/>
          <w:divBdr>
            <w:top w:val="none" w:sz="0" w:space="0" w:color="auto"/>
            <w:left w:val="none" w:sz="0" w:space="0" w:color="auto"/>
            <w:bottom w:val="none" w:sz="0" w:space="0" w:color="auto"/>
            <w:right w:val="none" w:sz="0" w:space="0" w:color="auto"/>
          </w:divBdr>
        </w:div>
        <w:div w:id="1360739015">
          <w:marLeft w:val="0"/>
          <w:marRight w:val="0"/>
          <w:marTop w:val="0"/>
          <w:marBottom w:val="0"/>
          <w:divBdr>
            <w:top w:val="none" w:sz="0" w:space="0" w:color="auto"/>
            <w:left w:val="none" w:sz="0" w:space="0" w:color="auto"/>
            <w:bottom w:val="none" w:sz="0" w:space="0" w:color="auto"/>
            <w:right w:val="none" w:sz="0" w:space="0" w:color="auto"/>
          </w:divBdr>
        </w:div>
        <w:div w:id="170805612">
          <w:marLeft w:val="0"/>
          <w:marRight w:val="0"/>
          <w:marTop w:val="0"/>
          <w:marBottom w:val="0"/>
          <w:divBdr>
            <w:top w:val="none" w:sz="0" w:space="0" w:color="auto"/>
            <w:left w:val="none" w:sz="0" w:space="0" w:color="auto"/>
            <w:bottom w:val="none" w:sz="0" w:space="0" w:color="auto"/>
            <w:right w:val="none" w:sz="0" w:space="0" w:color="auto"/>
          </w:divBdr>
        </w:div>
        <w:div w:id="1679234808">
          <w:marLeft w:val="0"/>
          <w:marRight w:val="0"/>
          <w:marTop w:val="0"/>
          <w:marBottom w:val="0"/>
          <w:divBdr>
            <w:top w:val="none" w:sz="0" w:space="0" w:color="auto"/>
            <w:left w:val="none" w:sz="0" w:space="0" w:color="auto"/>
            <w:bottom w:val="none" w:sz="0" w:space="0" w:color="auto"/>
            <w:right w:val="none" w:sz="0" w:space="0" w:color="auto"/>
          </w:divBdr>
        </w:div>
        <w:div w:id="1079450118">
          <w:marLeft w:val="0"/>
          <w:marRight w:val="0"/>
          <w:marTop w:val="0"/>
          <w:marBottom w:val="0"/>
          <w:divBdr>
            <w:top w:val="none" w:sz="0" w:space="0" w:color="auto"/>
            <w:left w:val="none" w:sz="0" w:space="0" w:color="auto"/>
            <w:bottom w:val="none" w:sz="0" w:space="0" w:color="auto"/>
            <w:right w:val="none" w:sz="0" w:space="0" w:color="auto"/>
          </w:divBdr>
        </w:div>
        <w:div w:id="1676760592">
          <w:marLeft w:val="0"/>
          <w:marRight w:val="0"/>
          <w:marTop w:val="0"/>
          <w:marBottom w:val="0"/>
          <w:divBdr>
            <w:top w:val="none" w:sz="0" w:space="0" w:color="auto"/>
            <w:left w:val="none" w:sz="0" w:space="0" w:color="auto"/>
            <w:bottom w:val="none" w:sz="0" w:space="0" w:color="auto"/>
            <w:right w:val="none" w:sz="0" w:space="0" w:color="auto"/>
          </w:divBdr>
        </w:div>
        <w:div w:id="1249729668">
          <w:marLeft w:val="0"/>
          <w:marRight w:val="0"/>
          <w:marTop w:val="0"/>
          <w:marBottom w:val="0"/>
          <w:divBdr>
            <w:top w:val="none" w:sz="0" w:space="0" w:color="auto"/>
            <w:left w:val="none" w:sz="0" w:space="0" w:color="auto"/>
            <w:bottom w:val="none" w:sz="0" w:space="0" w:color="auto"/>
            <w:right w:val="none" w:sz="0" w:space="0" w:color="auto"/>
          </w:divBdr>
        </w:div>
        <w:div w:id="1359968935">
          <w:marLeft w:val="0"/>
          <w:marRight w:val="0"/>
          <w:marTop w:val="0"/>
          <w:marBottom w:val="0"/>
          <w:divBdr>
            <w:top w:val="none" w:sz="0" w:space="0" w:color="auto"/>
            <w:left w:val="none" w:sz="0" w:space="0" w:color="auto"/>
            <w:bottom w:val="none" w:sz="0" w:space="0" w:color="auto"/>
            <w:right w:val="none" w:sz="0" w:space="0" w:color="auto"/>
          </w:divBdr>
        </w:div>
        <w:div w:id="317078360">
          <w:marLeft w:val="0"/>
          <w:marRight w:val="0"/>
          <w:marTop w:val="0"/>
          <w:marBottom w:val="0"/>
          <w:divBdr>
            <w:top w:val="none" w:sz="0" w:space="0" w:color="auto"/>
            <w:left w:val="none" w:sz="0" w:space="0" w:color="auto"/>
            <w:bottom w:val="none" w:sz="0" w:space="0" w:color="auto"/>
            <w:right w:val="none" w:sz="0" w:space="0" w:color="auto"/>
          </w:divBdr>
        </w:div>
        <w:div w:id="1269583618">
          <w:marLeft w:val="0"/>
          <w:marRight w:val="0"/>
          <w:marTop w:val="0"/>
          <w:marBottom w:val="0"/>
          <w:divBdr>
            <w:top w:val="none" w:sz="0" w:space="0" w:color="auto"/>
            <w:left w:val="none" w:sz="0" w:space="0" w:color="auto"/>
            <w:bottom w:val="none" w:sz="0" w:space="0" w:color="auto"/>
            <w:right w:val="none" w:sz="0" w:space="0" w:color="auto"/>
          </w:divBdr>
        </w:div>
        <w:div w:id="207383164">
          <w:marLeft w:val="0"/>
          <w:marRight w:val="0"/>
          <w:marTop w:val="0"/>
          <w:marBottom w:val="0"/>
          <w:divBdr>
            <w:top w:val="none" w:sz="0" w:space="0" w:color="auto"/>
            <w:left w:val="none" w:sz="0" w:space="0" w:color="auto"/>
            <w:bottom w:val="none" w:sz="0" w:space="0" w:color="auto"/>
            <w:right w:val="none" w:sz="0" w:space="0" w:color="auto"/>
          </w:divBdr>
        </w:div>
        <w:div w:id="838160517">
          <w:marLeft w:val="0"/>
          <w:marRight w:val="0"/>
          <w:marTop w:val="0"/>
          <w:marBottom w:val="0"/>
          <w:divBdr>
            <w:top w:val="none" w:sz="0" w:space="0" w:color="auto"/>
            <w:left w:val="none" w:sz="0" w:space="0" w:color="auto"/>
            <w:bottom w:val="none" w:sz="0" w:space="0" w:color="auto"/>
            <w:right w:val="none" w:sz="0" w:space="0" w:color="auto"/>
          </w:divBdr>
        </w:div>
        <w:div w:id="360059304">
          <w:marLeft w:val="0"/>
          <w:marRight w:val="0"/>
          <w:marTop w:val="0"/>
          <w:marBottom w:val="0"/>
          <w:divBdr>
            <w:top w:val="none" w:sz="0" w:space="0" w:color="auto"/>
            <w:left w:val="none" w:sz="0" w:space="0" w:color="auto"/>
            <w:bottom w:val="none" w:sz="0" w:space="0" w:color="auto"/>
            <w:right w:val="none" w:sz="0" w:space="0" w:color="auto"/>
          </w:divBdr>
        </w:div>
        <w:div w:id="1958022203">
          <w:marLeft w:val="0"/>
          <w:marRight w:val="0"/>
          <w:marTop w:val="0"/>
          <w:marBottom w:val="0"/>
          <w:divBdr>
            <w:top w:val="none" w:sz="0" w:space="0" w:color="auto"/>
            <w:left w:val="none" w:sz="0" w:space="0" w:color="auto"/>
            <w:bottom w:val="none" w:sz="0" w:space="0" w:color="auto"/>
            <w:right w:val="none" w:sz="0" w:space="0" w:color="auto"/>
          </w:divBdr>
        </w:div>
        <w:div w:id="763108407">
          <w:marLeft w:val="0"/>
          <w:marRight w:val="0"/>
          <w:marTop w:val="0"/>
          <w:marBottom w:val="0"/>
          <w:divBdr>
            <w:top w:val="none" w:sz="0" w:space="0" w:color="auto"/>
            <w:left w:val="none" w:sz="0" w:space="0" w:color="auto"/>
            <w:bottom w:val="none" w:sz="0" w:space="0" w:color="auto"/>
            <w:right w:val="none" w:sz="0" w:space="0" w:color="auto"/>
          </w:divBdr>
        </w:div>
        <w:div w:id="1885098916">
          <w:marLeft w:val="0"/>
          <w:marRight w:val="0"/>
          <w:marTop w:val="0"/>
          <w:marBottom w:val="0"/>
          <w:divBdr>
            <w:top w:val="none" w:sz="0" w:space="0" w:color="auto"/>
            <w:left w:val="none" w:sz="0" w:space="0" w:color="auto"/>
            <w:bottom w:val="none" w:sz="0" w:space="0" w:color="auto"/>
            <w:right w:val="none" w:sz="0" w:space="0" w:color="auto"/>
          </w:divBdr>
        </w:div>
        <w:div w:id="1428890840">
          <w:marLeft w:val="0"/>
          <w:marRight w:val="0"/>
          <w:marTop w:val="0"/>
          <w:marBottom w:val="0"/>
          <w:divBdr>
            <w:top w:val="none" w:sz="0" w:space="0" w:color="auto"/>
            <w:left w:val="none" w:sz="0" w:space="0" w:color="auto"/>
            <w:bottom w:val="none" w:sz="0" w:space="0" w:color="auto"/>
            <w:right w:val="none" w:sz="0" w:space="0" w:color="auto"/>
          </w:divBdr>
        </w:div>
        <w:div w:id="96874519">
          <w:marLeft w:val="0"/>
          <w:marRight w:val="0"/>
          <w:marTop w:val="0"/>
          <w:marBottom w:val="0"/>
          <w:divBdr>
            <w:top w:val="none" w:sz="0" w:space="0" w:color="auto"/>
            <w:left w:val="none" w:sz="0" w:space="0" w:color="auto"/>
            <w:bottom w:val="none" w:sz="0" w:space="0" w:color="auto"/>
            <w:right w:val="none" w:sz="0" w:space="0" w:color="auto"/>
          </w:divBdr>
        </w:div>
        <w:div w:id="2056850276">
          <w:marLeft w:val="0"/>
          <w:marRight w:val="0"/>
          <w:marTop w:val="0"/>
          <w:marBottom w:val="0"/>
          <w:divBdr>
            <w:top w:val="none" w:sz="0" w:space="0" w:color="auto"/>
            <w:left w:val="none" w:sz="0" w:space="0" w:color="auto"/>
            <w:bottom w:val="none" w:sz="0" w:space="0" w:color="auto"/>
            <w:right w:val="none" w:sz="0" w:space="0" w:color="auto"/>
          </w:divBdr>
        </w:div>
        <w:div w:id="317391757">
          <w:marLeft w:val="0"/>
          <w:marRight w:val="0"/>
          <w:marTop w:val="0"/>
          <w:marBottom w:val="0"/>
          <w:divBdr>
            <w:top w:val="none" w:sz="0" w:space="0" w:color="auto"/>
            <w:left w:val="none" w:sz="0" w:space="0" w:color="auto"/>
            <w:bottom w:val="none" w:sz="0" w:space="0" w:color="auto"/>
            <w:right w:val="none" w:sz="0" w:space="0" w:color="auto"/>
          </w:divBdr>
        </w:div>
        <w:div w:id="968634321">
          <w:marLeft w:val="0"/>
          <w:marRight w:val="0"/>
          <w:marTop w:val="0"/>
          <w:marBottom w:val="0"/>
          <w:divBdr>
            <w:top w:val="none" w:sz="0" w:space="0" w:color="auto"/>
            <w:left w:val="none" w:sz="0" w:space="0" w:color="auto"/>
            <w:bottom w:val="none" w:sz="0" w:space="0" w:color="auto"/>
            <w:right w:val="none" w:sz="0" w:space="0" w:color="auto"/>
          </w:divBdr>
        </w:div>
        <w:div w:id="2053460945">
          <w:marLeft w:val="0"/>
          <w:marRight w:val="0"/>
          <w:marTop w:val="0"/>
          <w:marBottom w:val="0"/>
          <w:divBdr>
            <w:top w:val="none" w:sz="0" w:space="0" w:color="auto"/>
            <w:left w:val="none" w:sz="0" w:space="0" w:color="auto"/>
            <w:bottom w:val="none" w:sz="0" w:space="0" w:color="auto"/>
            <w:right w:val="none" w:sz="0" w:space="0" w:color="auto"/>
          </w:divBdr>
        </w:div>
        <w:div w:id="172648253">
          <w:marLeft w:val="0"/>
          <w:marRight w:val="0"/>
          <w:marTop w:val="0"/>
          <w:marBottom w:val="0"/>
          <w:divBdr>
            <w:top w:val="none" w:sz="0" w:space="0" w:color="auto"/>
            <w:left w:val="none" w:sz="0" w:space="0" w:color="auto"/>
            <w:bottom w:val="none" w:sz="0" w:space="0" w:color="auto"/>
            <w:right w:val="none" w:sz="0" w:space="0" w:color="auto"/>
          </w:divBdr>
        </w:div>
        <w:div w:id="1166819181">
          <w:marLeft w:val="0"/>
          <w:marRight w:val="0"/>
          <w:marTop w:val="0"/>
          <w:marBottom w:val="0"/>
          <w:divBdr>
            <w:top w:val="none" w:sz="0" w:space="0" w:color="auto"/>
            <w:left w:val="none" w:sz="0" w:space="0" w:color="auto"/>
            <w:bottom w:val="none" w:sz="0" w:space="0" w:color="auto"/>
            <w:right w:val="none" w:sz="0" w:space="0" w:color="auto"/>
          </w:divBdr>
        </w:div>
        <w:div w:id="1560752779">
          <w:marLeft w:val="0"/>
          <w:marRight w:val="0"/>
          <w:marTop w:val="0"/>
          <w:marBottom w:val="0"/>
          <w:divBdr>
            <w:top w:val="none" w:sz="0" w:space="0" w:color="auto"/>
            <w:left w:val="none" w:sz="0" w:space="0" w:color="auto"/>
            <w:bottom w:val="none" w:sz="0" w:space="0" w:color="auto"/>
            <w:right w:val="none" w:sz="0" w:space="0" w:color="auto"/>
          </w:divBdr>
        </w:div>
        <w:div w:id="126817951">
          <w:marLeft w:val="0"/>
          <w:marRight w:val="0"/>
          <w:marTop w:val="0"/>
          <w:marBottom w:val="0"/>
          <w:divBdr>
            <w:top w:val="none" w:sz="0" w:space="0" w:color="auto"/>
            <w:left w:val="none" w:sz="0" w:space="0" w:color="auto"/>
            <w:bottom w:val="none" w:sz="0" w:space="0" w:color="auto"/>
            <w:right w:val="none" w:sz="0" w:space="0" w:color="auto"/>
          </w:divBdr>
        </w:div>
        <w:div w:id="1473786563">
          <w:marLeft w:val="0"/>
          <w:marRight w:val="0"/>
          <w:marTop w:val="0"/>
          <w:marBottom w:val="0"/>
          <w:divBdr>
            <w:top w:val="none" w:sz="0" w:space="0" w:color="auto"/>
            <w:left w:val="none" w:sz="0" w:space="0" w:color="auto"/>
            <w:bottom w:val="none" w:sz="0" w:space="0" w:color="auto"/>
            <w:right w:val="none" w:sz="0" w:space="0" w:color="auto"/>
          </w:divBdr>
        </w:div>
        <w:div w:id="2044550859">
          <w:marLeft w:val="0"/>
          <w:marRight w:val="0"/>
          <w:marTop w:val="0"/>
          <w:marBottom w:val="0"/>
          <w:divBdr>
            <w:top w:val="none" w:sz="0" w:space="0" w:color="auto"/>
            <w:left w:val="none" w:sz="0" w:space="0" w:color="auto"/>
            <w:bottom w:val="none" w:sz="0" w:space="0" w:color="auto"/>
            <w:right w:val="none" w:sz="0" w:space="0" w:color="auto"/>
          </w:divBdr>
        </w:div>
        <w:div w:id="869881053">
          <w:marLeft w:val="0"/>
          <w:marRight w:val="0"/>
          <w:marTop w:val="0"/>
          <w:marBottom w:val="0"/>
          <w:divBdr>
            <w:top w:val="none" w:sz="0" w:space="0" w:color="auto"/>
            <w:left w:val="none" w:sz="0" w:space="0" w:color="auto"/>
            <w:bottom w:val="none" w:sz="0" w:space="0" w:color="auto"/>
            <w:right w:val="none" w:sz="0" w:space="0" w:color="auto"/>
          </w:divBdr>
        </w:div>
        <w:div w:id="1107894669">
          <w:marLeft w:val="0"/>
          <w:marRight w:val="0"/>
          <w:marTop w:val="0"/>
          <w:marBottom w:val="0"/>
          <w:divBdr>
            <w:top w:val="none" w:sz="0" w:space="0" w:color="auto"/>
            <w:left w:val="none" w:sz="0" w:space="0" w:color="auto"/>
            <w:bottom w:val="none" w:sz="0" w:space="0" w:color="auto"/>
            <w:right w:val="none" w:sz="0" w:space="0" w:color="auto"/>
          </w:divBdr>
        </w:div>
        <w:div w:id="758527472">
          <w:marLeft w:val="0"/>
          <w:marRight w:val="0"/>
          <w:marTop w:val="0"/>
          <w:marBottom w:val="0"/>
          <w:divBdr>
            <w:top w:val="none" w:sz="0" w:space="0" w:color="auto"/>
            <w:left w:val="none" w:sz="0" w:space="0" w:color="auto"/>
            <w:bottom w:val="none" w:sz="0" w:space="0" w:color="auto"/>
            <w:right w:val="none" w:sz="0" w:space="0" w:color="auto"/>
          </w:divBdr>
        </w:div>
        <w:div w:id="1450902779">
          <w:marLeft w:val="0"/>
          <w:marRight w:val="0"/>
          <w:marTop w:val="0"/>
          <w:marBottom w:val="0"/>
          <w:divBdr>
            <w:top w:val="none" w:sz="0" w:space="0" w:color="auto"/>
            <w:left w:val="none" w:sz="0" w:space="0" w:color="auto"/>
            <w:bottom w:val="none" w:sz="0" w:space="0" w:color="auto"/>
            <w:right w:val="none" w:sz="0" w:space="0" w:color="auto"/>
          </w:divBdr>
        </w:div>
        <w:div w:id="440490657">
          <w:marLeft w:val="0"/>
          <w:marRight w:val="0"/>
          <w:marTop w:val="0"/>
          <w:marBottom w:val="0"/>
          <w:divBdr>
            <w:top w:val="none" w:sz="0" w:space="0" w:color="auto"/>
            <w:left w:val="none" w:sz="0" w:space="0" w:color="auto"/>
            <w:bottom w:val="none" w:sz="0" w:space="0" w:color="auto"/>
            <w:right w:val="none" w:sz="0" w:space="0" w:color="auto"/>
          </w:divBdr>
        </w:div>
        <w:div w:id="109209996">
          <w:marLeft w:val="0"/>
          <w:marRight w:val="0"/>
          <w:marTop w:val="0"/>
          <w:marBottom w:val="0"/>
          <w:divBdr>
            <w:top w:val="none" w:sz="0" w:space="0" w:color="auto"/>
            <w:left w:val="none" w:sz="0" w:space="0" w:color="auto"/>
            <w:bottom w:val="none" w:sz="0" w:space="0" w:color="auto"/>
            <w:right w:val="none" w:sz="0" w:space="0" w:color="auto"/>
          </w:divBdr>
        </w:div>
        <w:div w:id="1068113968">
          <w:marLeft w:val="0"/>
          <w:marRight w:val="0"/>
          <w:marTop w:val="0"/>
          <w:marBottom w:val="0"/>
          <w:divBdr>
            <w:top w:val="none" w:sz="0" w:space="0" w:color="auto"/>
            <w:left w:val="none" w:sz="0" w:space="0" w:color="auto"/>
            <w:bottom w:val="none" w:sz="0" w:space="0" w:color="auto"/>
            <w:right w:val="none" w:sz="0" w:space="0" w:color="auto"/>
          </w:divBdr>
        </w:div>
        <w:div w:id="1665550978">
          <w:marLeft w:val="0"/>
          <w:marRight w:val="0"/>
          <w:marTop w:val="0"/>
          <w:marBottom w:val="0"/>
          <w:divBdr>
            <w:top w:val="none" w:sz="0" w:space="0" w:color="auto"/>
            <w:left w:val="none" w:sz="0" w:space="0" w:color="auto"/>
            <w:bottom w:val="none" w:sz="0" w:space="0" w:color="auto"/>
            <w:right w:val="none" w:sz="0" w:space="0" w:color="auto"/>
          </w:divBdr>
        </w:div>
        <w:div w:id="1908566806">
          <w:marLeft w:val="0"/>
          <w:marRight w:val="0"/>
          <w:marTop w:val="0"/>
          <w:marBottom w:val="0"/>
          <w:divBdr>
            <w:top w:val="none" w:sz="0" w:space="0" w:color="auto"/>
            <w:left w:val="none" w:sz="0" w:space="0" w:color="auto"/>
            <w:bottom w:val="none" w:sz="0" w:space="0" w:color="auto"/>
            <w:right w:val="none" w:sz="0" w:space="0" w:color="auto"/>
          </w:divBdr>
        </w:div>
        <w:div w:id="1248657512">
          <w:marLeft w:val="0"/>
          <w:marRight w:val="0"/>
          <w:marTop w:val="0"/>
          <w:marBottom w:val="0"/>
          <w:divBdr>
            <w:top w:val="none" w:sz="0" w:space="0" w:color="auto"/>
            <w:left w:val="none" w:sz="0" w:space="0" w:color="auto"/>
            <w:bottom w:val="none" w:sz="0" w:space="0" w:color="auto"/>
            <w:right w:val="none" w:sz="0" w:space="0" w:color="auto"/>
          </w:divBdr>
        </w:div>
      </w:divsChild>
    </w:div>
    <w:div w:id="737287033">
      <w:bodyDiv w:val="1"/>
      <w:marLeft w:val="0"/>
      <w:marRight w:val="0"/>
      <w:marTop w:val="0"/>
      <w:marBottom w:val="0"/>
      <w:divBdr>
        <w:top w:val="none" w:sz="0" w:space="0" w:color="auto"/>
        <w:left w:val="none" w:sz="0" w:space="0" w:color="auto"/>
        <w:bottom w:val="none" w:sz="0" w:space="0" w:color="auto"/>
        <w:right w:val="none" w:sz="0" w:space="0" w:color="auto"/>
      </w:divBdr>
    </w:div>
    <w:div w:id="851601363">
      <w:bodyDiv w:val="1"/>
      <w:marLeft w:val="0"/>
      <w:marRight w:val="0"/>
      <w:marTop w:val="0"/>
      <w:marBottom w:val="0"/>
      <w:divBdr>
        <w:top w:val="none" w:sz="0" w:space="0" w:color="auto"/>
        <w:left w:val="none" w:sz="0" w:space="0" w:color="auto"/>
        <w:bottom w:val="none" w:sz="0" w:space="0" w:color="auto"/>
        <w:right w:val="none" w:sz="0" w:space="0" w:color="auto"/>
      </w:divBdr>
    </w:div>
    <w:div w:id="1006903905">
      <w:bodyDiv w:val="1"/>
      <w:marLeft w:val="0"/>
      <w:marRight w:val="0"/>
      <w:marTop w:val="0"/>
      <w:marBottom w:val="0"/>
      <w:divBdr>
        <w:top w:val="none" w:sz="0" w:space="0" w:color="auto"/>
        <w:left w:val="none" w:sz="0" w:space="0" w:color="auto"/>
        <w:bottom w:val="none" w:sz="0" w:space="0" w:color="auto"/>
        <w:right w:val="none" w:sz="0" w:space="0" w:color="auto"/>
      </w:divBdr>
    </w:div>
    <w:div w:id="1098914132">
      <w:bodyDiv w:val="1"/>
      <w:marLeft w:val="0"/>
      <w:marRight w:val="0"/>
      <w:marTop w:val="0"/>
      <w:marBottom w:val="0"/>
      <w:divBdr>
        <w:top w:val="none" w:sz="0" w:space="0" w:color="auto"/>
        <w:left w:val="none" w:sz="0" w:space="0" w:color="auto"/>
        <w:bottom w:val="none" w:sz="0" w:space="0" w:color="auto"/>
        <w:right w:val="none" w:sz="0" w:space="0" w:color="auto"/>
      </w:divBdr>
      <w:divsChild>
        <w:div w:id="1374428383">
          <w:marLeft w:val="0"/>
          <w:marRight w:val="0"/>
          <w:marTop w:val="0"/>
          <w:marBottom w:val="0"/>
          <w:divBdr>
            <w:top w:val="none" w:sz="0" w:space="0" w:color="auto"/>
            <w:left w:val="none" w:sz="0" w:space="0" w:color="auto"/>
            <w:bottom w:val="none" w:sz="0" w:space="0" w:color="auto"/>
            <w:right w:val="none" w:sz="0" w:space="0" w:color="auto"/>
          </w:divBdr>
        </w:div>
        <w:div w:id="495806654">
          <w:marLeft w:val="0"/>
          <w:marRight w:val="0"/>
          <w:marTop w:val="0"/>
          <w:marBottom w:val="0"/>
          <w:divBdr>
            <w:top w:val="none" w:sz="0" w:space="0" w:color="auto"/>
            <w:left w:val="none" w:sz="0" w:space="0" w:color="auto"/>
            <w:bottom w:val="none" w:sz="0" w:space="0" w:color="auto"/>
            <w:right w:val="none" w:sz="0" w:space="0" w:color="auto"/>
          </w:divBdr>
        </w:div>
        <w:div w:id="2007051921">
          <w:marLeft w:val="0"/>
          <w:marRight w:val="0"/>
          <w:marTop w:val="0"/>
          <w:marBottom w:val="0"/>
          <w:divBdr>
            <w:top w:val="none" w:sz="0" w:space="0" w:color="auto"/>
            <w:left w:val="none" w:sz="0" w:space="0" w:color="auto"/>
            <w:bottom w:val="none" w:sz="0" w:space="0" w:color="auto"/>
            <w:right w:val="none" w:sz="0" w:space="0" w:color="auto"/>
          </w:divBdr>
        </w:div>
        <w:div w:id="306932624">
          <w:marLeft w:val="0"/>
          <w:marRight w:val="0"/>
          <w:marTop w:val="0"/>
          <w:marBottom w:val="0"/>
          <w:divBdr>
            <w:top w:val="none" w:sz="0" w:space="0" w:color="auto"/>
            <w:left w:val="none" w:sz="0" w:space="0" w:color="auto"/>
            <w:bottom w:val="none" w:sz="0" w:space="0" w:color="auto"/>
            <w:right w:val="none" w:sz="0" w:space="0" w:color="auto"/>
          </w:divBdr>
        </w:div>
        <w:div w:id="754399610">
          <w:marLeft w:val="0"/>
          <w:marRight w:val="0"/>
          <w:marTop w:val="0"/>
          <w:marBottom w:val="0"/>
          <w:divBdr>
            <w:top w:val="none" w:sz="0" w:space="0" w:color="auto"/>
            <w:left w:val="none" w:sz="0" w:space="0" w:color="auto"/>
            <w:bottom w:val="none" w:sz="0" w:space="0" w:color="auto"/>
            <w:right w:val="none" w:sz="0" w:space="0" w:color="auto"/>
          </w:divBdr>
        </w:div>
        <w:div w:id="109519506">
          <w:marLeft w:val="0"/>
          <w:marRight w:val="0"/>
          <w:marTop w:val="0"/>
          <w:marBottom w:val="0"/>
          <w:divBdr>
            <w:top w:val="none" w:sz="0" w:space="0" w:color="auto"/>
            <w:left w:val="none" w:sz="0" w:space="0" w:color="auto"/>
            <w:bottom w:val="none" w:sz="0" w:space="0" w:color="auto"/>
            <w:right w:val="none" w:sz="0" w:space="0" w:color="auto"/>
          </w:divBdr>
        </w:div>
      </w:divsChild>
    </w:div>
    <w:div w:id="1137068942">
      <w:bodyDiv w:val="1"/>
      <w:marLeft w:val="0"/>
      <w:marRight w:val="0"/>
      <w:marTop w:val="0"/>
      <w:marBottom w:val="0"/>
      <w:divBdr>
        <w:top w:val="none" w:sz="0" w:space="0" w:color="auto"/>
        <w:left w:val="none" w:sz="0" w:space="0" w:color="auto"/>
        <w:bottom w:val="none" w:sz="0" w:space="0" w:color="auto"/>
        <w:right w:val="none" w:sz="0" w:space="0" w:color="auto"/>
      </w:divBdr>
    </w:div>
    <w:div w:id="1153520014">
      <w:bodyDiv w:val="1"/>
      <w:marLeft w:val="0"/>
      <w:marRight w:val="0"/>
      <w:marTop w:val="0"/>
      <w:marBottom w:val="0"/>
      <w:divBdr>
        <w:top w:val="none" w:sz="0" w:space="0" w:color="auto"/>
        <w:left w:val="none" w:sz="0" w:space="0" w:color="auto"/>
        <w:bottom w:val="none" w:sz="0" w:space="0" w:color="auto"/>
        <w:right w:val="none" w:sz="0" w:space="0" w:color="auto"/>
      </w:divBdr>
      <w:divsChild>
        <w:div w:id="509562427">
          <w:marLeft w:val="0"/>
          <w:marRight w:val="0"/>
          <w:marTop w:val="0"/>
          <w:marBottom w:val="0"/>
          <w:divBdr>
            <w:top w:val="none" w:sz="0" w:space="0" w:color="auto"/>
            <w:left w:val="none" w:sz="0" w:space="0" w:color="auto"/>
            <w:bottom w:val="none" w:sz="0" w:space="0" w:color="auto"/>
            <w:right w:val="none" w:sz="0" w:space="0" w:color="auto"/>
          </w:divBdr>
          <w:divsChild>
            <w:div w:id="1627277597">
              <w:marLeft w:val="0"/>
              <w:marRight w:val="0"/>
              <w:marTop w:val="0"/>
              <w:marBottom w:val="0"/>
              <w:divBdr>
                <w:top w:val="none" w:sz="0" w:space="0" w:color="auto"/>
                <w:left w:val="none" w:sz="0" w:space="0" w:color="auto"/>
                <w:bottom w:val="none" w:sz="0" w:space="0" w:color="auto"/>
                <w:right w:val="none" w:sz="0" w:space="0" w:color="auto"/>
              </w:divBdr>
            </w:div>
            <w:div w:id="142813330">
              <w:marLeft w:val="0"/>
              <w:marRight w:val="0"/>
              <w:marTop w:val="0"/>
              <w:marBottom w:val="0"/>
              <w:divBdr>
                <w:top w:val="none" w:sz="0" w:space="0" w:color="auto"/>
                <w:left w:val="none" w:sz="0" w:space="0" w:color="auto"/>
                <w:bottom w:val="none" w:sz="0" w:space="0" w:color="auto"/>
                <w:right w:val="none" w:sz="0" w:space="0" w:color="auto"/>
              </w:divBdr>
            </w:div>
            <w:div w:id="183252428">
              <w:marLeft w:val="0"/>
              <w:marRight w:val="0"/>
              <w:marTop w:val="0"/>
              <w:marBottom w:val="0"/>
              <w:divBdr>
                <w:top w:val="none" w:sz="0" w:space="0" w:color="auto"/>
                <w:left w:val="none" w:sz="0" w:space="0" w:color="auto"/>
                <w:bottom w:val="none" w:sz="0" w:space="0" w:color="auto"/>
                <w:right w:val="none" w:sz="0" w:space="0" w:color="auto"/>
              </w:divBdr>
            </w:div>
            <w:div w:id="1852455496">
              <w:marLeft w:val="0"/>
              <w:marRight w:val="0"/>
              <w:marTop w:val="0"/>
              <w:marBottom w:val="0"/>
              <w:divBdr>
                <w:top w:val="none" w:sz="0" w:space="0" w:color="auto"/>
                <w:left w:val="none" w:sz="0" w:space="0" w:color="auto"/>
                <w:bottom w:val="none" w:sz="0" w:space="0" w:color="auto"/>
                <w:right w:val="none" w:sz="0" w:space="0" w:color="auto"/>
              </w:divBdr>
            </w:div>
            <w:div w:id="88232786">
              <w:marLeft w:val="0"/>
              <w:marRight w:val="0"/>
              <w:marTop w:val="0"/>
              <w:marBottom w:val="0"/>
              <w:divBdr>
                <w:top w:val="none" w:sz="0" w:space="0" w:color="auto"/>
                <w:left w:val="none" w:sz="0" w:space="0" w:color="auto"/>
                <w:bottom w:val="none" w:sz="0" w:space="0" w:color="auto"/>
                <w:right w:val="none" w:sz="0" w:space="0" w:color="auto"/>
              </w:divBdr>
            </w:div>
            <w:div w:id="76096108">
              <w:marLeft w:val="0"/>
              <w:marRight w:val="0"/>
              <w:marTop w:val="0"/>
              <w:marBottom w:val="0"/>
              <w:divBdr>
                <w:top w:val="none" w:sz="0" w:space="0" w:color="auto"/>
                <w:left w:val="none" w:sz="0" w:space="0" w:color="auto"/>
                <w:bottom w:val="none" w:sz="0" w:space="0" w:color="auto"/>
                <w:right w:val="none" w:sz="0" w:space="0" w:color="auto"/>
              </w:divBdr>
            </w:div>
            <w:div w:id="738794932">
              <w:marLeft w:val="0"/>
              <w:marRight w:val="0"/>
              <w:marTop w:val="0"/>
              <w:marBottom w:val="0"/>
              <w:divBdr>
                <w:top w:val="none" w:sz="0" w:space="0" w:color="auto"/>
                <w:left w:val="none" w:sz="0" w:space="0" w:color="auto"/>
                <w:bottom w:val="none" w:sz="0" w:space="0" w:color="auto"/>
                <w:right w:val="none" w:sz="0" w:space="0" w:color="auto"/>
              </w:divBdr>
            </w:div>
            <w:div w:id="137653701">
              <w:marLeft w:val="0"/>
              <w:marRight w:val="0"/>
              <w:marTop w:val="0"/>
              <w:marBottom w:val="0"/>
              <w:divBdr>
                <w:top w:val="none" w:sz="0" w:space="0" w:color="auto"/>
                <w:left w:val="none" w:sz="0" w:space="0" w:color="auto"/>
                <w:bottom w:val="none" w:sz="0" w:space="0" w:color="auto"/>
                <w:right w:val="none" w:sz="0" w:space="0" w:color="auto"/>
              </w:divBdr>
            </w:div>
            <w:div w:id="1235240107">
              <w:marLeft w:val="0"/>
              <w:marRight w:val="0"/>
              <w:marTop w:val="0"/>
              <w:marBottom w:val="0"/>
              <w:divBdr>
                <w:top w:val="none" w:sz="0" w:space="0" w:color="auto"/>
                <w:left w:val="none" w:sz="0" w:space="0" w:color="auto"/>
                <w:bottom w:val="none" w:sz="0" w:space="0" w:color="auto"/>
                <w:right w:val="none" w:sz="0" w:space="0" w:color="auto"/>
              </w:divBdr>
            </w:div>
            <w:div w:id="2072658481">
              <w:marLeft w:val="0"/>
              <w:marRight w:val="0"/>
              <w:marTop w:val="0"/>
              <w:marBottom w:val="0"/>
              <w:divBdr>
                <w:top w:val="none" w:sz="0" w:space="0" w:color="auto"/>
                <w:left w:val="none" w:sz="0" w:space="0" w:color="auto"/>
                <w:bottom w:val="none" w:sz="0" w:space="0" w:color="auto"/>
                <w:right w:val="none" w:sz="0" w:space="0" w:color="auto"/>
              </w:divBdr>
            </w:div>
            <w:div w:id="1605459407">
              <w:marLeft w:val="0"/>
              <w:marRight w:val="0"/>
              <w:marTop w:val="0"/>
              <w:marBottom w:val="0"/>
              <w:divBdr>
                <w:top w:val="none" w:sz="0" w:space="0" w:color="auto"/>
                <w:left w:val="none" w:sz="0" w:space="0" w:color="auto"/>
                <w:bottom w:val="none" w:sz="0" w:space="0" w:color="auto"/>
                <w:right w:val="none" w:sz="0" w:space="0" w:color="auto"/>
              </w:divBdr>
            </w:div>
            <w:div w:id="2027053049">
              <w:marLeft w:val="0"/>
              <w:marRight w:val="0"/>
              <w:marTop w:val="0"/>
              <w:marBottom w:val="0"/>
              <w:divBdr>
                <w:top w:val="none" w:sz="0" w:space="0" w:color="auto"/>
                <w:left w:val="none" w:sz="0" w:space="0" w:color="auto"/>
                <w:bottom w:val="none" w:sz="0" w:space="0" w:color="auto"/>
                <w:right w:val="none" w:sz="0" w:space="0" w:color="auto"/>
              </w:divBdr>
            </w:div>
            <w:div w:id="142546195">
              <w:marLeft w:val="0"/>
              <w:marRight w:val="0"/>
              <w:marTop w:val="0"/>
              <w:marBottom w:val="0"/>
              <w:divBdr>
                <w:top w:val="none" w:sz="0" w:space="0" w:color="auto"/>
                <w:left w:val="none" w:sz="0" w:space="0" w:color="auto"/>
                <w:bottom w:val="none" w:sz="0" w:space="0" w:color="auto"/>
                <w:right w:val="none" w:sz="0" w:space="0" w:color="auto"/>
              </w:divBdr>
            </w:div>
            <w:div w:id="429545600">
              <w:marLeft w:val="0"/>
              <w:marRight w:val="0"/>
              <w:marTop w:val="0"/>
              <w:marBottom w:val="0"/>
              <w:divBdr>
                <w:top w:val="none" w:sz="0" w:space="0" w:color="auto"/>
                <w:left w:val="none" w:sz="0" w:space="0" w:color="auto"/>
                <w:bottom w:val="none" w:sz="0" w:space="0" w:color="auto"/>
                <w:right w:val="none" w:sz="0" w:space="0" w:color="auto"/>
              </w:divBdr>
            </w:div>
            <w:div w:id="1425302545">
              <w:marLeft w:val="0"/>
              <w:marRight w:val="0"/>
              <w:marTop w:val="0"/>
              <w:marBottom w:val="0"/>
              <w:divBdr>
                <w:top w:val="none" w:sz="0" w:space="0" w:color="auto"/>
                <w:left w:val="none" w:sz="0" w:space="0" w:color="auto"/>
                <w:bottom w:val="none" w:sz="0" w:space="0" w:color="auto"/>
                <w:right w:val="none" w:sz="0" w:space="0" w:color="auto"/>
              </w:divBdr>
            </w:div>
            <w:div w:id="394663678">
              <w:marLeft w:val="0"/>
              <w:marRight w:val="0"/>
              <w:marTop w:val="0"/>
              <w:marBottom w:val="0"/>
              <w:divBdr>
                <w:top w:val="none" w:sz="0" w:space="0" w:color="auto"/>
                <w:left w:val="none" w:sz="0" w:space="0" w:color="auto"/>
                <w:bottom w:val="none" w:sz="0" w:space="0" w:color="auto"/>
                <w:right w:val="none" w:sz="0" w:space="0" w:color="auto"/>
              </w:divBdr>
            </w:div>
            <w:div w:id="179205469">
              <w:marLeft w:val="0"/>
              <w:marRight w:val="0"/>
              <w:marTop w:val="0"/>
              <w:marBottom w:val="0"/>
              <w:divBdr>
                <w:top w:val="none" w:sz="0" w:space="0" w:color="auto"/>
                <w:left w:val="none" w:sz="0" w:space="0" w:color="auto"/>
                <w:bottom w:val="none" w:sz="0" w:space="0" w:color="auto"/>
                <w:right w:val="none" w:sz="0" w:space="0" w:color="auto"/>
              </w:divBdr>
            </w:div>
            <w:div w:id="441077124">
              <w:marLeft w:val="0"/>
              <w:marRight w:val="0"/>
              <w:marTop w:val="0"/>
              <w:marBottom w:val="0"/>
              <w:divBdr>
                <w:top w:val="none" w:sz="0" w:space="0" w:color="auto"/>
                <w:left w:val="none" w:sz="0" w:space="0" w:color="auto"/>
                <w:bottom w:val="none" w:sz="0" w:space="0" w:color="auto"/>
                <w:right w:val="none" w:sz="0" w:space="0" w:color="auto"/>
              </w:divBdr>
            </w:div>
            <w:div w:id="1742825550">
              <w:marLeft w:val="0"/>
              <w:marRight w:val="0"/>
              <w:marTop w:val="0"/>
              <w:marBottom w:val="0"/>
              <w:divBdr>
                <w:top w:val="none" w:sz="0" w:space="0" w:color="auto"/>
                <w:left w:val="none" w:sz="0" w:space="0" w:color="auto"/>
                <w:bottom w:val="none" w:sz="0" w:space="0" w:color="auto"/>
                <w:right w:val="none" w:sz="0" w:space="0" w:color="auto"/>
              </w:divBdr>
            </w:div>
            <w:div w:id="678701298">
              <w:marLeft w:val="0"/>
              <w:marRight w:val="0"/>
              <w:marTop w:val="0"/>
              <w:marBottom w:val="0"/>
              <w:divBdr>
                <w:top w:val="none" w:sz="0" w:space="0" w:color="auto"/>
                <w:left w:val="none" w:sz="0" w:space="0" w:color="auto"/>
                <w:bottom w:val="none" w:sz="0" w:space="0" w:color="auto"/>
                <w:right w:val="none" w:sz="0" w:space="0" w:color="auto"/>
              </w:divBdr>
            </w:div>
            <w:div w:id="1300459043">
              <w:marLeft w:val="0"/>
              <w:marRight w:val="0"/>
              <w:marTop w:val="0"/>
              <w:marBottom w:val="0"/>
              <w:divBdr>
                <w:top w:val="none" w:sz="0" w:space="0" w:color="auto"/>
                <w:left w:val="none" w:sz="0" w:space="0" w:color="auto"/>
                <w:bottom w:val="none" w:sz="0" w:space="0" w:color="auto"/>
                <w:right w:val="none" w:sz="0" w:space="0" w:color="auto"/>
              </w:divBdr>
            </w:div>
            <w:div w:id="1358504299">
              <w:marLeft w:val="0"/>
              <w:marRight w:val="0"/>
              <w:marTop w:val="0"/>
              <w:marBottom w:val="0"/>
              <w:divBdr>
                <w:top w:val="none" w:sz="0" w:space="0" w:color="auto"/>
                <w:left w:val="none" w:sz="0" w:space="0" w:color="auto"/>
                <w:bottom w:val="none" w:sz="0" w:space="0" w:color="auto"/>
                <w:right w:val="none" w:sz="0" w:space="0" w:color="auto"/>
              </w:divBdr>
            </w:div>
            <w:div w:id="359088730">
              <w:marLeft w:val="0"/>
              <w:marRight w:val="0"/>
              <w:marTop w:val="0"/>
              <w:marBottom w:val="0"/>
              <w:divBdr>
                <w:top w:val="none" w:sz="0" w:space="0" w:color="auto"/>
                <w:left w:val="none" w:sz="0" w:space="0" w:color="auto"/>
                <w:bottom w:val="none" w:sz="0" w:space="0" w:color="auto"/>
                <w:right w:val="none" w:sz="0" w:space="0" w:color="auto"/>
              </w:divBdr>
            </w:div>
            <w:div w:id="567038184">
              <w:marLeft w:val="0"/>
              <w:marRight w:val="0"/>
              <w:marTop w:val="0"/>
              <w:marBottom w:val="0"/>
              <w:divBdr>
                <w:top w:val="none" w:sz="0" w:space="0" w:color="auto"/>
                <w:left w:val="none" w:sz="0" w:space="0" w:color="auto"/>
                <w:bottom w:val="none" w:sz="0" w:space="0" w:color="auto"/>
                <w:right w:val="none" w:sz="0" w:space="0" w:color="auto"/>
              </w:divBdr>
            </w:div>
            <w:div w:id="2112239473">
              <w:marLeft w:val="0"/>
              <w:marRight w:val="0"/>
              <w:marTop w:val="0"/>
              <w:marBottom w:val="0"/>
              <w:divBdr>
                <w:top w:val="none" w:sz="0" w:space="0" w:color="auto"/>
                <w:left w:val="none" w:sz="0" w:space="0" w:color="auto"/>
                <w:bottom w:val="none" w:sz="0" w:space="0" w:color="auto"/>
                <w:right w:val="none" w:sz="0" w:space="0" w:color="auto"/>
              </w:divBdr>
            </w:div>
            <w:div w:id="123736361">
              <w:marLeft w:val="0"/>
              <w:marRight w:val="0"/>
              <w:marTop w:val="0"/>
              <w:marBottom w:val="0"/>
              <w:divBdr>
                <w:top w:val="none" w:sz="0" w:space="0" w:color="auto"/>
                <w:left w:val="none" w:sz="0" w:space="0" w:color="auto"/>
                <w:bottom w:val="none" w:sz="0" w:space="0" w:color="auto"/>
                <w:right w:val="none" w:sz="0" w:space="0" w:color="auto"/>
              </w:divBdr>
            </w:div>
            <w:div w:id="1643119218">
              <w:marLeft w:val="0"/>
              <w:marRight w:val="0"/>
              <w:marTop w:val="0"/>
              <w:marBottom w:val="0"/>
              <w:divBdr>
                <w:top w:val="none" w:sz="0" w:space="0" w:color="auto"/>
                <w:left w:val="none" w:sz="0" w:space="0" w:color="auto"/>
                <w:bottom w:val="none" w:sz="0" w:space="0" w:color="auto"/>
                <w:right w:val="none" w:sz="0" w:space="0" w:color="auto"/>
              </w:divBdr>
            </w:div>
            <w:div w:id="1730686310">
              <w:marLeft w:val="0"/>
              <w:marRight w:val="0"/>
              <w:marTop w:val="0"/>
              <w:marBottom w:val="0"/>
              <w:divBdr>
                <w:top w:val="none" w:sz="0" w:space="0" w:color="auto"/>
                <w:left w:val="none" w:sz="0" w:space="0" w:color="auto"/>
                <w:bottom w:val="none" w:sz="0" w:space="0" w:color="auto"/>
                <w:right w:val="none" w:sz="0" w:space="0" w:color="auto"/>
              </w:divBdr>
            </w:div>
            <w:div w:id="1150361466">
              <w:marLeft w:val="0"/>
              <w:marRight w:val="0"/>
              <w:marTop w:val="0"/>
              <w:marBottom w:val="0"/>
              <w:divBdr>
                <w:top w:val="none" w:sz="0" w:space="0" w:color="auto"/>
                <w:left w:val="none" w:sz="0" w:space="0" w:color="auto"/>
                <w:bottom w:val="none" w:sz="0" w:space="0" w:color="auto"/>
                <w:right w:val="none" w:sz="0" w:space="0" w:color="auto"/>
              </w:divBdr>
            </w:div>
            <w:div w:id="552542119">
              <w:marLeft w:val="0"/>
              <w:marRight w:val="0"/>
              <w:marTop w:val="0"/>
              <w:marBottom w:val="0"/>
              <w:divBdr>
                <w:top w:val="none" w:sz="0" w:space="0" w:color="auto"/>
                <w:left w:val="none" w:sz="0" w:space="0" w:color="auto"/>
                <w:bottom w:val="none" w:sz="0" w:space="0" w:color="auto"/>
                <w:right w:val="none" w:sz="0" w:space="0" w:color="auto"/>
              </w:divBdr>
            </w:div>
            <w:div w:id="1646937076">
              <w:marLeft w:val="0"/>
              <w:marRight w:val="0"/>
              <w:marTop w:val="0"/>
              <w:marBottom w:val="0"/>
              <w:divBdr>
                <w:top w:val="none" w:sz="0" w:space="0" w:color="auto"/>
                <w:left w:val="none" w:sz="0" w:space="0" w:color="auto"/>
                <w:bottom w:val="none" w:sz="0" w:space="0" w:color="auto"/>
                <w:right w:val="none" w:sz="0" w:space="0" w:color="auto"/>
              </w:divBdr>
            </w:div>
            <w:div w:id="2028751359">
              <w:marLeft w:val="0"/>
              <w:marRight w:val="0"/>
              <w:marTop w:val="0"/>
              <w:marBottom w:val="0"/>
              <w:divBdr>
                <w:top w:val="none" w:sz="0" w:space="0" w:color="auto"/>
                <w:left w:val="none" w:sz="0" w:space="0" w:color="auto"/>
                <w:bottom w:val="none" w:sz="0" w:space="0" w:color="auto"/>
                <w:right w:val="none" w:sz="0" w:space="0" w:color="auto"/>
              </w:divBdr>
            </w:div>
            <w:div w:id="1375929371">
              <w:marLeft w:val="0"/>
              <w:marRight w:val="0"/>
              <w:marTop w:val="0"/>
              <w:marBottom w:val="0"/>
              <w:divBdr>
                <w:top w:val="none" w:sz="0" w:space="0" w:color="auto"/>
                <w:left w:val="none" w:sz="0" w:space="0" w:color="auto"/>
                <w:bottom w:val="none" w:sz="0" w:space="0" w:color="auto"/>
                <w:right w:val="none" w:sz="0" w:space="0" w:color="auto"/>
              </w:divBdr>
            </w:div>
            <w:div w:id="65274135">
              <w:marLeft w:val="0"/>
              <w:marRight w:val="0"/>
              <w:marTop w:val="0"/>
              <w:marBottom w:val="0"/>
              <w:divBdr>
                <w:top w:val="none" w:sz="0" w:space="0" w:color="auto"/>
                <w:left w:val="none" w:sz="0" w:space="0" w:color="auto"/>
                <w:bottom w:val="none" w:sz="0" w:space="0" w:color="auto"/>
                <w:right w:val="none" w:sz="0" w:space="0" w:color="auto"/>
              </w:divBdr>
            </w:div>
            <w:div w:id="1357998948">
              <w:marLeft w:val="0"/>
              <w:marRight w:val="0"/>
              <w:marTop w:val="0"/>
              <w:marBottom w:val="0"/>
              <w:divBdr>
                <w:top w:val="none" w:sz="0" w:space="0" w:color="auto"/>
                <w:left w:val="none" w:sz="0" w:space="0" w:color="auto"/>
                <w:bottom w:val="none" w:sz="0" w:space="0" w:color="auto"/>
                <w:right w:val="none" w:sz="0" w:space="0" w:color="auto"/>
              </w:divBdr>
            </w:div>
            <w:div w:id="2025326491">
              <w:marLeft w:val="0"/>
              <w:marRight w:val="0"/>
              <w:marTop w:val="0"/>
              <w:marBottom w:val="0"/>
              <w:divBdr>
                <w:top w:val="none" w:sz="0" w:space="0" w:color="auto"/>
                <w:left w:val="none" w:sz="0" w:space="0" w:color="auto"/>
                <w:bottom w:val="none" w:sz="0" w:space="0" w:color="auto"/>
                <w:right w:val="none" w:sz="0" w:space="0" w:color="auto"/>
              </w:divBdr>
            </w:div>
            <w:div w:id="1397976060">
              <w:marLeft w:val="0"/>
              <w:marRight w:val="0"/>
              <w:marTop w:val="0"/>
              <w:marBottom w:val="0"/>
              <w:divBdr>
                <w:top w:val="none" w:sz="0" w:space="0" w:color="auto"/>
                <w:left w:val="none" w:sz="0" w:space="0" w:color="auto"/>
                <w:bottom w:val="none" w:sz="0" w:space="0" w:color="auto"/>
                <w:right w:val="none" w:sz="0" w:space="0" w:color="auto"/>
              </w:divBdr>
            </w:div>
            <w:div w:id="1136138650">
              <w:marLeft w:val="0"/>
              <w:marRight w:val="0"/>
              <w:marTop w:val="0"/>
              <w:marBottom w:val="0"/>
              <w:divBdr>
                <w:top w:val="none" w:sz="0" w:space="0" w:color="auto"/>
                <w:left w:val="none" w:sz="0" w:space="0" w:color="auto"/>
                <w:bottom w:val="none" w:sz="0" w:space="0" w:color="auto"/>
                <w:right w:val="none" w:sz="0" w:space="0" w:color="auto"/>
              </w:divBdr>
            </w:div>
            <w:div w:id="688263034">
              <w:marLeft w:val="0"/>
              <w:marRight w:val="0"/>
              <w:marTop w:val="0"/>
              <w:marBottom w:val="0"/>
              <w:divBdr>
                <w:top w:val="none" w:sz="0" w:space="0" w:color="auto"/>
                <w:left w:val="none" w:sz="0" w:space="0" w:color="auto"/>
                <w:bottom w:val="none" w:sz="0" w:space="0" w:color="auto"/>
                <w:right w:val="none" w:sz="0" w:space="0" w:color="auto"/>
              </w:divBdr>
            </w:div>
            <w:div w:id="889073450">
              <w:marLeft w:val="0"/>
              <w:marRight w:val="0"/>
              <w:marTop w:val="0"/>
              <w:marBottom w:val="0"/>
              <w:divBdr>
                <w:top w:val="none" w:sz="0" w:space="0" w:color="auto"/>
                <w:left w:val="none" w:sz="0" w:space="0" w:color="auto"/>
                <w:bottom w:val="none" w:sz="0" w:space="0" w:color="auto"/>
                <w:right w:val="none" w:sz="0" w:space="0" w:color="auto"/>
              </w:divBdr>
            </w:div>
            <w:div w:id="1993559270">
              <w:marLeft w:val="0"/>
              <w:marRight w:val="0"/>
              <w:marTop w:val="0"/>
              <w:marBottom w:val="0"/>
              <w:divBdr>
                <w:top w:val="none" w:sz="0" w:space="0" w:color="auto"/>
                <w:left w:val="none" w:sz="0" w:space="0" w:color="auto"/>
                <w:bottom w:val="none" w:sz="0" w:space="0" w:color="auto"/>
                <w:right w:val="none" w:sz="0" w:space="0" w:color="auto"/>
              </w:divBdr>
            </w:div>
            <w:div w:id="670917140">
              <w:marLeft w:val="0"/>
              <w:marRight w:val="0"/>
              <w:marTop w:val="0"/>
              <w:marBottom w:val="0"/>
              <w:divBdr>
                <w:top w:val="none" w:sz="0" w:space="0" w:color="auto"/>
                <w:left w:val="none" w:sz="0" w:space="0" w:color="auto"/>
                <w:bottom w:val="none" w:sz="0" w:space="0" w:color="auto"/>
                <w:right w:val="none" w:sz="0" w:space="0" w:color="auto"/>
              </w:divBdr>
            </w:div>
            <w:div w:id="1324355424">
              <w:marLeft w:val="0"/>
              <w:marRight w:val="0"/>
              <w:marTop w:val="0"/>
              <w:marBottom w:val="0"/>
              <w:divBdr>
                <w:top w:val="none" w:sz="0" w:space="0" w:color="auto"/>
                <w:left w:val="none" w:sz="0" w:space="0" w:color="auto"/>
                <w:bottom w:val="none" w:sz="0" w:space="0" w:color="auto"/>
                <w:right w:val="none" w:sz="0" w:space="0" w:color="auto"/>
              </w:divBdr>
            </w:div>
            <w:div w:id="1536701055">
              <w:marLeft w:val="0"/>
              <w:marRight w:val="0"/>
              <w:marTop w:val="0"/>
              <w:marBottom w:val="0"/>
              <w:divBdr>
                <w:top w:val="none" w:sz="0" w:space="0" w:color="auto"/>
                <w:left w:val="none" w:sz="0" w:space="0" w:color="auto"/>
                <w:bottom w:val="none" w:sz="0" w:space="0" w:color="auto"/>
                <w:right w:val="none" w:sz="0" w:space="0" w:color="auto"/>
              </w:divBdr>
            </w:div>
            <w:div w:id="1512911138">
              <w:marLeft w:val="0"/>
              <w:marRight w:val="0"/>
              <w:marTop w:val="0"/>
              <w:marBottom w:val="0"/>
              <w:divBdr>
                <w:top w:val="none" w:sz="0" w:space="0" w:color="auto"/>
                <w:left w:val="none" w:sz="0" w:space="0" w:color="auto"/>
                <w:bottom w:val="none" w:sz="0" w:space="0" w:color="auto"/>
                <w:right w:val="none" w:sz="0" w:space="0" w:color="auto"/>
              </w:divBdr>
            </w:div>
            <w:div w:id="1980915433">
              <w:marLeft w:val="0"/>
              <w:marRight w:val="0"/>
              <w:marTop w:val="0"/>
              <w:marBottom w:val="0"/>
              <w:divBdr>
                <w:top w:val="none" w:sz="0" w:space="0" w:color="auto"/>
                <w:left w:val="none" w:sz="0" w:space="0" w:color="auto"/>
                <w:bottom w:val="none" w:sz="0" w:space="0" w:color="auto"/>
                <w:right w:val="none" w:sz="0" w:space="0" w:color="auto"/>
              </w:divBdr>
            </w:div>
            <w:div w:id="772701572">
              <w:marLeft w:val="0"/>
              <w:marRight w:val="0"/>
              <w:marTop w:val="0"/>
              <w:marBottom w:val="0"/>
              <w:divBdr>
                <w:top w:val="none" w:sz="0" w:space="0" w:color="auto"/>
                <w:left w:val="none" w:sz="0" w:space="0" w:color="auto"/>
                <w:bottom w:val="none" w:sz="0" w:space="0" w:color="auto"/>
                <w:right w:val="none" w:sz="0" w:space="0" w:color="auto"/>
              </w:divBdr>
            </w:div>
            <w:div w:id="1590307846">
              <w:marLeft w:val="0"/>
              <w:marRight w:val="0"/>
              <w:marTop w:val="0"/>
              <w:marBottom w:val="0"/>
              <w:divBdr>
                <w:top w:val="none" w:sz="0" w:space="0" w:color="auto"/>
                <w:left w:val="none" w:sz="0" w:space="0" w:color="auto"/>
                <w:bottom w:val="none" w:sz="0" w:space="0" w:color="auto"/>
                <w:right w:val="none" w:sz="0" w:space="0" w:color="auto"/>
              </w:divBdr>
            </w:div>
            <w:div w:id="1850293337">
              <w:marLeft w:val="0"/>
              <w:marRight w:val="0"/>
              <w:marTop w:val="0"/>
              <w:marBottom w:val="0"/>
              <w:divBdr>
                <w:top w:val="none" w:sz="0" w:space="0" w:color="auto"/>
                <w:left w:val="none" w:sz="0" w:space="0" w:color="auto"/>
                <w:bottom w:val="none" w:sz="0" w:space="0" w:color="auto"/>
                <w:right w:val="none" w:sz="0" w:space="0" w:color="auto"/>
              </w:divBdr>
            </w:div>
            <w:div w:id="869881464">
              <w:marLeft w:val="0"/>
              <w:marRight w:val="0"/>
              <w:marTop w:val="0"/>
              <w:marBottom w:val="0"/>
              <w:divBdr>
                <w:top w:val="none" w:sz="0" w:space="0" w:color="auto"/>
                <w:left w:val="none" w:sz="0" w:space="0" w:color="auto"/>
                <w:bottom w:val="none" w:sz="0" w:space="0" w:color="auto"/>
                <w:right w:val="none" w:sz="0" w:space="0" w:color="auto"/>
              </w:divBdr>
            </w:div>
            <w:div w:id="1662347299">
              <w:marLeft w:val="0"/>
              <w:marRight w:val="0"/>
              <w:marTop w:val="0"/>
              <w:marBottom w:val="0"/>
              <w:divBdr>
                <w:top w:val="none" w:sz="0" w:space="0" w:color="auto"/>
                <w:left w:val="none" w:sz="0" w:space="0" w:color="auto"/>
                <w:bottom w:val="none" w:sz="0" w:space="0" w:color="auto"/>
                <w:right w:val="none" w:sz="0" w:space="0" w:color="auto"/>
              </w:divBdr>
            </w:div>
            <w:div w:id="987394225">
              <w:marLeft w:val="0"/>
              <w:marRight w:val="0"/>
              <w:marTop w:val="0"/>
              <w:marBottom w:val="0"/>
              <w:divBdr>
                <w:top w:val="none" w:sz="0" w:space="0" w:color="auto"/>
                <w:left w:val="none" w:sz="0" w:space="0" w:color="auto"/>
                <w:bottom w:val="none" w:sz="0" w:space="0" w:color="auto"/>
                <w:right w:val="none" w:sz="0" w:space="0" w:color="auto"/>
              </w:divBdr>
            </w:div>
            <w:div w:id="1635794796">
              <w:marLeft w:val="0"/>
              <w:marRight w:val="0"/>
              <w:marTop w:val="0"/>
              <w:marBottom w:val="0"/>
              <w:divBdr>
                <w:top w:val="none" w:sz="0" w:space="0" w:color="auto"/>
                <w:left w:val="none" w:sz="0" w:space="0" w:color="auto"/>
                <w:bottom w:val="none" w:sz="0" w:space="0" w:color="auto"/>
                <w:right w:val="none" w:sz="0" w:space="0" w:color="auto"/>
              </w:divBdr>
            </w:div>
            <w:div w:id="624505340">
              <w:marLeft w:val="0"/>
              <w:marRight w:val="0"/>
              <w:marTop w:val="0"/>
              <w:marBottom w:val="0"/>
              <w:divBdr>
                <w:top w:val="none" w:sz="0" w:space="0" w:color="auto"/>
                <w:left w:val="none" w:sz="0" w:space="0" w:color="auto"/>
                <w:bottom w:val="none" w:sz="0" w:space="0" w:color="auto"/>
                <w:right w:val="none" w:sz="0" w:space="0" w:color="auto"/>
              </w:divBdr>
            </w:div>
            <w:div w:id="710345405">
              <w:marLeft w:val="0"/>
              <w:marRight w:val="0"/>
              <w:marTop w:val="0"/>
              <w:marBottom w:val="0"/>
              <w:divBdr>
                <w:top w:val="none" w:sz="0" w:space="0" w:color="auto"/>
                <w:left w:val="none" w:sz="0" w:space="0" w:color="auto"/>
                <w:bottom w:val="none" w:sz="0" w:space="0" w:color="auto"/>
                <w:right w:val="none" w:sz="0" w:space="0" w:color="auto"/>
              </w:divBdr>
            </w:div>
            <w:div w:id="662970095">
              <w:marLeft w:val="0"/>
              <w:marRight w:val="0"/>
              <w:marTop w:val="0"/>
              <w:marBottom w:val="0"/>
              <w:divBdr>
                <w:top w:val="none" w:sz="0" w:space="0" w:color="auto"/>
                <w:left w:val="none" w:sz="0" w:space="0" w:color="auto"/>
                <w:bottom w:val="none" w:sz="0" w:space="0" w:color="auto"/>
                <w:right w:val="none" w:sz="0" w:space="0" w:color="auto"/>
              </w:divBdr>
            </w:div>
            <w:div w:id="1229420702">
              <w:marLeft w:val="0"/>
              <w:marRight w:val="0"/>
              <w:marTop w:val="0"/>
              <w:marBottom w:val="0"/>
              <w:divBdr>
                <w:top w:val="none" w:sz="0" w:space="0" w:color="auto"/>
                <w:left w:val="none" w:sz="0" w:space="0" w:color="auto"/>
                <w:bottom w:val="none" w:sz="0" w:space="0" w:color="auto"/>
                <w:right w:val="none" w:sz="0" w:space="0" w:color="auto"/>
              </w:divBdr>
            </w:div>
            <w:div w:id="1717319313">
              <w:marLeft w:val="0"/>
              <w:marRight w:val="0"/>
              <w:marTop w:val="0"/>
              <w:marBottom w:val="0"/>
              <w:divBdr>
                <w:top w:val="none" w:sz="0" w:space="0" w:color="auto"/>
                <w:left w:val="none" w:sz="0" w:space="0" w:color="auto"/>
                <w:bottom w:val="none" w:sz="0" w:space="0" w:color="auto"/>
                <w:right w:val="none" w:sz="0" w:space="0" w:color="auto"/>
              </w:divBdr>
            </w:div>
            <w:div w:id="1856964013">
              <w:marLeft w:val="0"/>
              <w:marRight w:val="0"/>
              <w:marTop w:val="0"/>
              <w:marBottom w:val="0"/>
              <w:divBdr>
                <w:top w:val="none" w:sz="0" w:space="0" w:color="auto"/>
                <w:left w:val="none" w:sz="0" w:space="0" w:color="auto"/>
                <w:bottom w:val="none" w:sz="0" w:space="0" w:color="auto"/>
                <w:right w:val="none" w:sz="0" w:space="0" w:color="auto"/>
              </w:divBdr>
            </w:div>
            <w:div w:id="906501691">
              <w:marLeft w:val="0"/>
              <w:marRight w:val="0"/>
              <w:marTop w:val="0"/>
              <w:marBottom w:val="0"/>
              <w:divBdr>
                <w:top w:val="none" w:sz="0" w:space="0" w:color="auto"/>
                <w:left w:val="none" w:sz="0" w:space="0" w:color="auto"/>
                <w:bottom w:val="none" w:sz="0" w:space="0" w:color="auto"/>
                <w:right w:val="none" w:sz="0" w:space="0" w:color="auto"/>
              </w:divBdr>
            </w:div>
            <w:div w:id="1539315547">
              <w:marLeft w:val="0"/>
              <w:marRight w:val="0"/>
              <w:marTop w:val="0"/>
              <w:marBottom w:val="0"/>
              <w:divBdr>
                <w:top w:val="none" w:sz="0" w:space="0" w:color="auto"/>
                <w:left w:val="none" w:sz="0" w:space="0" w:color="auto"/>
                <w:bottom w:val="none" w:sz="0" w:space="0" w:color="auto"/>
                <w:right w:val="none" w:sz="0" w:space="0" w:color="auto"/>
              </w:divBdr>
            </w:div>
            <w:div w:id="518546422">
              <w:marLeft w:val="0"/>
              <w:marRight w:val="0"/>
              <w:marTop w:val="0"/>
              <w:marBottom w:val="0"/>
              <w:divBdr>
                <w:top w:val="none" w:sz="0" w:space="0" w:color="auto"/>
                <w:left w:val="none" w:sz="0" w:space="0" w:color="auto"/>
                <w:bottom w:val="none" w:sz="0" w:space="0" w:color="auto"/>
                <w:right w:val="none" w:sz="0" w:space="0" w:color="auto"/>
              </w:divBdr>
            </w:div>
            <w:div w:id="1777746436">
              <w:marLeft w:val="0"/>
              <w:marRight w:val="0"/>
              <w:marTop w:val="0"/>
              <w:marBottom w:val="0"/>
              <w:divBdr>
                <w:top w:val="none" w:sz="0" w:space="0" w:color="auto"/>
                <w:left w:val="none" w:sz="0" w:space="0" w:color="auto"/>
                <w:bottom w:val="none" w:sz="0" w:space="0" w:color="auto"/>
                <w:right w:val="none" w:sz="0" w:space="0" w:color="auto"/>
              </w:divBdr>
            </w:div>
            <w:div w:id="736249937">
              <w:marLeft w:val="0"/>
              <w:marRight w:val="0"/>
              <w:marTop w:val="0"/>
              <w:marBottom w:val="0"/>
              <w:divBdr>
                <w:top w:val="none" w:sz="0" w:space="0" w:color="auto"/>
                <w:left w:val="none" w:sz="0" w:space="0" w:color="auto"/>
                <w:bottom w:val="none" w:sz="0" w:space="0" w:color="auto"/>
                <w:right w:val="none" w:sz="0" w:space="0" w:color="auto"/>
              </w:divBdr>
            </w:div>
            <w:div w:id="1776361612">
              <w:marLeft w:val="0"/>
              <w:marRight w:val="0"/>
              <w:marTop w:val="0"/>
              <w:marBottom w:val="0"/>
              <w:divBdr>
                <w:top w:val="none" w:sz="0" w:space="0" w:color="auto"/>
                <w:left w:val="none" w:sz="0" w:space="0" w:color="auto"/>
                <w:bottom w:val="none" w:sz="0" w:space="0" w:color="auto"/>
                <w:right w:val="none" w:sz="0" w:space="0" w:color="auto"/>
              </w:divBdr>
            </w:div>
            <w:div w:id="703140038">
              <w:marLeft w:val="0"/>
              <w:marRight w:val="0"/>
              <w:marTop w:val="0"/>
              <w:marBottom w:val="0"/>
              <w:divBdr>
                <w:top w:val="none" w:sz="0" w:space="0" w:color="auto"/>
                <w:left w:val="none" w:sz="0" w:space="0" w:color="auto"/>
                <w:bottom w:val="none" w:sz="0" w:space="0" w:color="auto"/>
                <w:right w:val="none" w:sz="0" w:space="0" w:color="auto"/>
              </w:divBdr>
            </w:div>
            <w:div w:id="1990672523">
              <w:marLeft w:val="0"/>
              <w:marRight w:val="0"/>
              <w:marTop w:val="0"/>
              <w:marBottom w:val="0"/>
              <w:divBdr>
                <w:top w:val="none" w:sz="0" w:space="0" w:color="auto"/>
                <w:left w:val="none" w:sz="0" w:space="0" w:color="auto"/>
                <w:bottom w:val="none" w:sz="0" w:space="0" w:color="auto"/>
                <w:right w:val="none" w:sz="0" w:space="0" w:color="auto"/>
              </w:divBdr>
            </w:div>
            <w:div w:id="658458862">
              <w:marLeft w:val="0"/>
              <w:marRight w:val="0"/>
              <w:marTop w:val="0"/>
              <w:marBottom w:val="0"/>
              <w:divBdr>
                <w:top w:val="none" w:sz="0" w:space="0" w:color="auto"/>
                <w:left w:val="none" w:sz="0" w:space="0" w:color="auto"/>
                <w:bottom w:val="none" w:sz="0" w:space="0" w:color="auto"/>
                <w:right w:val="none" w:sz="0" w:space="0" w:color="auto"/>
              </w:divBdr>
            </w:div>
            <w:div w:id="1865173080">
              <w:marLeft w:val="0"/>
              <w:marRight w:val="0"/>
              <w:marTop w:val="0"/>
              <w:marBottom w:val="0"/>
              <w:divBdr>
                <w:top w:val="none" w:sz="0" w:space="0" w:color="auto"/>
                <w:left w:val="none" w:sz="0" w:space="0" w:color="auto"/>
                <w:bottom w:val="none" w:sz="0" w:space="0" w:color="auto"/>
                <w:right w:val="none" w:sz="0" w:space="0" w:color="auto"/>
              </w:divBdr>
            </w:div>
            <w:div w:id="2143032904">
              <w:marLeft w:val="0"/>
              <w:marRight w:val="0"/>
              <w:marTop w:val="0"/>
              <w:marBottom w:val="0"/>
              <w:divBdr>
                <w:top w:val="none" w:sz="0" w:space="0" w:color="auto"/>
                <w:left w:val="none" w:sz="0" w:space="0" w:color="auto"/>
                <w:bottom w:val="none" w:sz="0" w:space="0" w:color="auto"/>
                <w:right w:val="none" w:sz="0" w:space="0" w:color="auto"/>
              </w:divBdr>
            </w:div>
            <w:div w:id="1356494007">
              <w:marLeft w:val="0"/>
              <w:marRight w:val="0"/>
              <w:marTop w:val="0"/>
              <w:marBottom w:val="0"/>
              <w:divBdr>
                <w:top w:val="none" w:sz="0" w:space="0" w:color="auto"/>
                <w:left w:val="none" w:sz="0" w:space="0" w:color="auto"/>
                <w:bottom w:val="none" w:sz="0" w:space="0" w:color="auto"/>
                <w:right w:val="none" w:sz="0" w:space="0" w:color="auto"/>
              </w:divBdr>
            </w:div>
            <w:div w:id="1016007920">
              <w:marLeft w:val="0"/>
              <w:marRight w:val="0"/>
              <w:marTop w:val="0"/>
              <w:marBottom w:val="0"/>
              <w:divBdr>
                <w:top w:val="none" w:sz="0" w:space="0" w:color="auto"/>
                <w:left w:val="none" w:sz="0" w:space="0" w:color="auto"/>
                <w:bottom w:val="none" w:sz="0" w:space="0" w:color="auto"/>
                <w:right w:val="none" w:sz="0" w:space="0" w:color="auto"/>
              </w:divBdr>
            </w:div>
            <w:div w:id="1838421791">
              <w:marLeft w:val="0"/>
              <w:marRight w:val="0"/>
              <w:marTop w:val="0"/>
              <w:marBottom w:val="0"/>
              <w:divBdr>
                <w:top w:val="none" w:sz="0" w:space="0" w:color="auto"/>
                <w:left w:val="none" w:sz="0" w:space="0" w:color="auto"/>
                <w:bottom w:val="none" w:sz="0" w:space="0" w:color="auto"/>
                <w:right w:val="none" w:sz="0" w:space="0" w:color="auto"/>
              </w:divBdr>
            </w:div>
            <w:div w:id="157617112">
              <w:marLeft w:val="0"/>
              <w:marRight w:val="0"/>
              <w:marTop w:val="0"/>
              <w:marBottom w:val="0"/>
              <w:divBdr>
                <w:top w:val="none" w:sz="0" w:space="0" w:color="auto"/>
                <w:left w:val="none" w:sz="0" w:space="0" w:color="auto"/>
                <w:bottom w:val="none" w:sz="0" w:space="0" w:color="auto"/>
                <w:right w:val="none" w:sz="0" w:space="0" w:color="auto"/>
              </w:divBdr>
            </w:div>
            <w:div w:id="1760565343">
              <w:marLeft w:val="0"/>
              <w:marRight w:val="0"/>
              <w:marTop w:val="0"/>
              <w:marBottom w:val="0"/>
              <w:divBdr>
                <w:top w:val="none" w:sz="0" w:space="0" w:color="auto"/>
                <w:left w:val="none" w:sz="0" w:space="0" w:color="auto"/>
                <w:bottom w:val="none" w:sz="0" w:space="0" w:color="auto"/>
                <w:right w:val="none" w:sz="0" w:space="0" w:color="auto"/>
              </w:divBdr>
            </w:div>
            <w:div w:id="140586503">
              <w:marLeft w:val="0"/>
              <w:marRight w:val="0"/>
              <w:marTop w:val="0"/>
              <w:marBottom w:val="0"/>
              <w:divBdr>
                <w:top w:val="none" w:sz="0" w:space="0" w:color="auto"/>
                <w:left w:val="none" w:sz="0" w:space="0" w:color="auto"/>
                <w:bottom w:val="none" w:sz="0" w:space="0" w:color="auto"/>
                <w:right w:val="none" w:sz="0" w:space="0" w:color="auto"/>
              </w:divBdr>
            </w:div>
            <w:div w:id="1538204416">
              <w:marLeft w:val="0"/>
              <w:marRight w:val="0"/>
              <w:marTop w:val="0"/>
              <w:marBottom w:val="0"/>
              <w:divBdr>
                <w:top w:val="none" w:sz="0" w:space="0" w:color="auto"/>
                <w:left w:val="none" w:sz="0" w:space="0" w:color="auto"/>
                <w:bottom w:val="none" w:sz="0" w:space="0" w:color="auto"/>
                <w:right w:val="none" w:sz="0" w:space="0" w:color="auto"/>
              </w:divBdr>
            </w:div>
            <w:div w:id="1552352259">
              <w:marLeft w:val="0"/>
              <w:marRight w:val="0"/>
              <w:marTop w:val="0"/>
              <w:marBottom w:val="0"/>
              <w:divBdr>
                <w:top w:val="none" w:sz="0" w:space="0" w:color="auto"/>
                <w:left w:val="none" w:sz="0" w:space="0" w:color="auto"/>
                <w:bottom w:val="none" w:sz="0" w:space="0" w:color="auto"/>
                <w:right w:val="none" w:sz="0" w:space="0" w:color="auto"/>
              </w:divBdr>
            </w:div>
            <w:div w:id="2040279541">
              <w:marLeft w:val="0"/>
              <w:marRight w:val="0"/>
              <w:marTop w:val="0"/>
              <w:marBottom w:val="0"/>
              <w:divBdr>
                <w:top w:val="none" w:sz="0" w:space="0" w:color="auto"/>
                <w:left w:val="none" w:sz="0" w:space="0" w:color="auto"/>
                <w:bottom w:val="none" w:sz="0" w:space="0" w:color="auto"/>
                <w:right w:val="none" w:sz="0" w:space="0" w:color="auto"/>
              </w:divBdr>
            </w:div>
            <w:div w:id="682974453">
              <w:marLeft w:val="0"/>
              <w:marRight w:val="0"/>
              <w:marTop w:val="0"/>
              <w:marBottom w:val="0"/>
              <w:divBdr>
                <w:top w:val="none" w:sz="0" w:space="0" w:color="auto"/>
                <w:left w:val="none" w:sz="0" w:space="0" w:color="auto"/>
                <w:bottom w:val="none" w:sz="0" w:space="0" w:color="auto"/>
                <w:right w:val="none" w:sz="0" w:space="0" w:color="auto"/>
              </w:divBdr>
            </w:div>
            <w:div w:id="1203131160">
              <w:marLeft w:val="0"/>
              <w:marRight w:val="0"/>
              <w:marTop w:val="0"/>
              <w:marBottom w:val="0"/>
              <w:divBdr>
                <w:top w:val="none" w:sz="0" w:space="0" w:color="auto"/>
                <w:left w:val="none" w:sz="0" w:space="0" w:color="auto"/>
                <w:bottom w:val="none" w:sz="0" w:space="0" w:color="auto"/>
                <w:right w:val="none" w:sz="0" w:space="0" w:color="auto"/>
              </w:divBdr>
            </w:div>
            <w:div w:id="1330518435">
              <w:marLeft w:val="0"/>
              <w:marRight w:val="0"/>
              <w:marTop w:val="0"/>
              <w:marBottom w:val="0"/>
              <w:divBdr>
                <w:top w:val="none" w:sz="0" w:space="0" w:color="auto"/>
                <w:left w:val="none" w:sz="0" w:space="0" w:color="auto"/>
                <w:bottom w:val="none" w:sz="0" w:space="0" w:color="auto"/>
                <w:right w:val="none" w:sz="0" w:space="0" w:color="auto"/>
              </w:divBdr>
            </w:div>
            <w:div w:id="126171077">
              <w:marLeft w:val="0"/>
              <w:marRight w:val="0"/>
              <w:marTop w:val="0"/>
              <w:marBottom w:val="0"/>
              <w:divBdr>
                <w:top w:val="none" w:sz="0" w:space="0" w:color="auto"/>
                <w:left w:val="none" w:sz="0" w:space="0" w:color="auto"/>
                <w:bottom w:val="none" w:sz="0" w:space="0" w:color="auto"/>
                <w:right w:val="none" w:sz="0" w:space="0" w:color="auto"/>
              </w:divBdr>
            </w:div>
            <w:div w:id="229115807">
              <w:marLeft w:val="0"/>
              <w:marRight w:val="0"/>
              <w:marTop w:val="0"/>
              <w:marBottom w:val="0"/>
              <w:divBdr>
                <w:top w:val="none" w:sz="0" w:space="0" w:color="auto"/>
                <w:left w:val="none" w:sz="0" w:space="0" w:color="auto"/>
                <w:bottom w:val="none" w:sz="0" w:space="0" w:color="auto"/>
                <w:right w:val="none" w:sz="0" w:space="0" w:color="auto"/>
              </w:divBdr>
            </w:div>
            <w:div w:id="1899433635">
              <w:marLeft w:val="0"/>
              <w:marRight w:val="0"/>
              <w:marTop w:val="0"/>
              <w:marBottom w:val="0"/>
              <w:divBdr>
                <w:top w:val="none" w:sz="0" w:space="0" w:color="auto"/>
                <w:left w:val="none" w:sz="0" w:space="0" w:color="auto"/>
                <w:bottom w:val="none" w:sz="0" w:space="0" w:color="auto"/>
                <w:right w:val="none" w:sz="0" w:space="0" w:color="auto"/>
              </w:divBdr>
            </w:div>
            <w:div w:id="2141456158">
              <w:marLeft w:val="0"/>
              <w:marRight w:val="0"/>
              <w:marTop w:val="0"/>
              <w:marBottom w:val="0"/>
              <w:divBdr>
                <w:top w:val="none" w:sz="0" w:space="0" w:color="auto"/>
                <w:left w:val="none" w:sz="0" w:space="0" w:color="auto"/>
                <w:bottom w:val="none" w:sz="0" w:space="0" w:color="auto"/>
                <w:right w:val="none" w:sz="0" w:space="0" w:color="auto"/>
              </w:divBdr>
            </w:div>
            <w:div w:id="143474578">
              <w:marLeft w:val="0"/>
              <w:marRight w:val="0"/>
              <w:marTop w:val="0"/>
              <w:marBottom w:val="0"/>
              <w:divBdr>
                <w:top w:val="none" w:sz="0" w:space="0" w:color="auto"/>
                <w:left w:val="none" w:sz="0" w:space="0" w:color="auto"/>
                <w:bottom w:val="none" w:sz="0" w:space="0" w:color="auto"/>
                <w:right w:val="none" w:sz="0" w:space="0" w:color="auto"/>
              </w:divBdr>
            </w:div>
            <w:div w:id="1833834471">
              <w:marLeft w:val="0"/>
              <w:marRight w:val="0"/>
              <w:marTop w:val="0"/>
              <w:marBottom w:val="0"/>
              <w:divBdr>
                <w:top w:val="none" w:sz="0" w:space="0" w:color="auto"/>
                <w:left w:val="none" w:sz="0" w:space="0" w:color="auto"/>
                <w:bottom w:val="none" w:sz="0" w:space="0" w:color="auto"/>
                <w:right w:val="none" w:sz="0" w:space="0" w:color="auto"/>
              </w:divBdr>
            </w:div>
            <w:div w:id="430391924">
              <w:marLeft w:val="0"/>
              <w:marRight w:val="0"/>
              <w:marTop w:val="0"/>
              <w:marBottom w:val="0"/>
              <w:divBdr>
                <w:top w:val="none" w:sz="0" w:space="0" w:color="auto"/>
                <w:left w:val="none" w:sz="0" w:space="0" w:color="auto"/>
                <w:bottom w:val="none" w:sz="0" w:space="0" w:color="auto"/>
                <w:right w:val="none" w:sz="0" w:space="0" w:color="auto"/>
              </w:divBdr>
            </w:div>
            <w:div w:id="20668079">
              <w:marLeft w:val="0"/>
              <w:marRight w:val="0"/>
              <w:marTop w:val="0"/>
              <w:marBottom w:val="0"/>
              <w:divBdr>
                <w:top w:val="none" w:sz="0" w:space="0" w:color="auto"/>
                <w:left w:val="none" w:sz="0" w:space="0" w:color="auto"/>
                <w:bottom w:val="none" w:sz="0" w:space="0" w:color="auto"/>
                <w:right w:val="none" w:sz="0" w:space="0" w:color="auto"/>
              </w:divBdr>
            </w:div>
            <w:div w:id="148601590">
              <w:marLeft w:val="0"/>
              <w:marRight w:val="0"/>
              <w:marTop w:val="0"/>
              <w:marBottom w:val="0"/>
              <w:divBdr>
                <w:top w:val="none" w:sz="0" w:space="0" w:color="auto"/>
                <w:left w:val="none" w:sz="0" w:space="0" w:color="auto"/>
                <w:bottom w:val="none" w:sz="0" w:space="0" w:color="auto"/>
                <w:right w:val="none" w:sz="0" w:space="0" w:color="auto"/>
              </w:divBdr>
            </w:div>
            <w:div w:id="1332949673">
              <w:marLeft w:val="0"/>
              <w:marRight w:val="0"/>
              <w:marTop w:val="0"/>
              <w:marBottom w:val="0"/>
              <w:divBdr>
                <w:top w:val="none" w:sz="0" w:space="0" w:color="auto"/>
                <w:left w:val="none" w:sz="0" w:space="0" w:color="auto"/>
                <w:bottom w:val="none" w:sz="0" w:space="0" w:color="auto"/>
                <w:right w:val="none" w:sz="0" w:space="0" w:color="auto"/>
              </w:divBdr>
            </w:div>
            <w:div w:id="293559674">
              <w:marLeft w:val="0"/>
              <w:marRight w:val="0"/>
              <w:marTop w:val="0"/>
              <w:marBottom w:val="0"/>
              <w:divBdr>
                <w:top w:val="none" w:sz="0" w:space="0" w:color="auto"/>
                <w:left w:val="none" w:sz="0" w:space="0" w:color="auto"/>
                <w:bottom w:val="none" w:sz="0" w:space="0" w:color="auto"/>
                <w:right w:val="none" w:sz="0" w:space="0" w:color="auto"/>
              </w:divBdr>
            </w:div>
            <w:div w:id="1024748195">
              <w:marLeft w:val="0"/>
              <w:marRight w:val="0"/>
              <w:marTop w:val="0"/>
              <w:marBottom w:val="0"/>
              <w:divBdr>
                <w:top w:val="none" w:sz="0" w:space="0" w:color="auto"/>
                <w:left w:val="none" w:sz="0" w:space="0" w:color="auto"/>
                <w:bottom w:val="none" w:sz="0" w:space="0" w:color="auto"/>
                <w:right w:val="none" w:sz="0" w:space="0" w:color="auto"/>
              </w:divBdr>
            </w:div>
            <w:div w:id="421147955">
              <w:marLeft w:val="0"/>
              <w:marRight w:val="0"/>
              <w:marTop w:val="0"/>
              <w:marBottom w:val="0"/>
              <w:divBdr>
                <w:top w:val="none" w:sz="0" w:space="0" w:color="auto"/>
                <w:left w:val="none" w:sz="0" w:space="0" w:color="auto"/>
                <w:bottom w:val="none" w:sz="0" w:space="0" w:color="auto"/>
                <w:right w:val="none" w:sz="0" w:space="0" w:color="auto"/>
              </w:divBdr>
            </w:div>
            <w:div w:id="158543969">
              <w:marLeft w:val="0"/>
              <w:marRight w:val="0"/>
              <w:marTop w:val="0"/>
              <w:marBottom w:val="0"/>
              <w:divBdr>
                <w:top w:val="none" w:sz="0" w:space="0" w:color="auto"/>
                <w:left w:val="none" w:sz="0" w:space="0" w:color="auto"/>
                <w:bottom w:val="none" w:sz="0" w:space="0" w:color="auto"/>
                <w:right w:val="none" w:sz="0" w:space="0" w:color="auto"/>
              </w:divBdr>
            </w:div>
            <w:div w:id="390538263">
              <w:marLeft w:val="0"/>
              <w:marRight w:val="0"/>
              <w:marTop w:val="0"/>
              <w:marBottom w:val="0"/>
              <w:divBdr>
                <w:top w:val="none" w:sz="0" w:space="0" w:color="auto"/>
                <w:left w:val="none" w:sz="0" w:space="0" w:color="auto"/>
                <w:bottom w:val="none" w:sz="0" w:space="0" w:color="auto"/>
                <w:right w:val="none" w:sz="0" w:space="0" w:color="auto"/>
              </w:divBdr>
            </w:div>
            <w:div w:id="329067888">
              <w:marLeft w:val="0"/>
              <w:marRight w:val="0"/>
              <w:marTop w:val="0"/>
              <w:marBottom w:val="0"/>
              <w:divBdr>
                <w:top w:val="none" w:sz="0" w:space="0" w:color="auto"/>
                <w:left w:val="none" w:sz="0" w:space="0" w:color="auto"/>
                <w:bottom w:val="none" w:sz="0" w:space="0" w:color="auto"/>
                <w:right w:val="none" w:sz="0" w:space="0" w:color="auto"/>
              </w:divBdr>
            </w:div>
            <w:div w:id="1078094059">
              <w:marLeft w:val="0"/>
              <w:marRight w:val="0"/>
              <w:marTop w:val="0"/>
              <w:marBottom w:val="0"/>
              <w:divBdr>
                <w:top w:val="none" w:sz="0" w:space="0" w:color="auto"/>
                <w:left w:val="none" w:sz="0" w:space="0" w:color="auto"/>
                <w:bottom w:val="none" w:sz="0" w:space="0" w:color="auto"/>
                <w:right w:val="none" w:sz="0" w:space="0" w:color="auto"/>
              </w:divBdr>
            </w:div>
            <w:div w:id="431318455">
              <w:marLeft w:val="0"/>
              <w:marRight w:val="0"/>
              <w:marTop w:val="0"/>
              <w:marBottom w:val="0"/>
              <w:divBdr>
                <w:top w:val="none" w:sz="0" w:space="0" w:color="auto"/>
                <w:left w:val="none" w:sz="0" w:space="0" w:color="auto"/>
                <w:bottom w:val="none" w:sz="0" w:space="0" w:color="auto"/>
                <w:right w:val="none" w:sz="0" w:space="0" w:color="auto"/>
              </w:divBdr>
            </w:div>
            <w:div w:id="1340498074">
              <w:marLeft w:val="0"/>
              <w:marRight w:val="0"/>
              <w:marTop w:val="0"/>
              <w:marBottom w:val="0"/>
              <w:divBdr>
                <w:top w:val="none" w:sz="0" w:space="0" w:color="auto"/>
                <w:left w:val="none" w:sz="0" w:space="0" w:color="auto"/>
                <w:bottom w:val="none" w:sz="0" w:space="0" w:color="auto"/>
                <w:right w:val="none" w:sz="0" w:space="0" w:color="auto"/>
              </w:divBdr>
            </w:div>
            <w:div w:id="489251021">
              <w:marLeft w:val="0"/>
              <w:marRight w:val="0"/>
              <w:marTop w:val="0"/>
              <w:marBottom w:val="0"/>
              <w:divBdr>
                <w:top w:val="none" w:sz="0" w:space="0" w:color="auto"/>
                <w:left w:val="none" w:sz="0" w:space="0" w:color="auto"/>
                <w:bottom w:val="none" w:sz="0" w:space="0" w:color="auto"/>
                <w:right w:val="none" w:sz="0" w:space="0" w:color="auto"/>
              </w:divBdr>
            </w:div>
            <w:div w:id="1318420073">
              <w:marLeft w:val="0"/>
              <w:marRight w:val="0"/>
              <w:marTop w:val="0"/>
              <w:marBottom w:val="0"/>
              <w:divBdr>
                <w:top w:val="none" w:sz="0" w:space="0" w:color="auto"/>
                <w:left w:val="none" w:sz="0" w:space="0" w:color="auto"/>
                <w:bottom w:val="none" w:sz="0" w:space="0" w:color="auto"/>
                <w:right w:val="none" w:sz="0" w:space="0" w:color="auto"/>
              </w:divBdr>
            </w:div>
            <w:div w:id="775174721">
              <w:marLeft w:val="0"/>
              <w:marRight w:val="0"/>
              <w:marTop w:val="0"/>
              <w:marBottom w:val="0"/>
              <w:divBdr>
                <w:top w:val="none" w:sz="0" w:space="0" w:color="auto"/>
                <w:left w:val="none" w:sz="0" w:space="0" w:color="auto"/>
                <w:bottom w:val="none" w:sz="0" w:space="0" w:color="auto"/>
                <w:right w:val="none" w:sz="0" w:space="0" w:color="auto"/>
              </w:divBdr>
            </w:div>
            <w:div w:id="2040739195">
              <w:marLeft w:val="0"/>
              <w:marRight w:val="0"/>
              <w:marTop w:val="0"/>
              <w:marBottom w:val="0"/>
              <w:divBdr>
                <w:top w:val="none" w:sz="0" w:space="0" w:color="auto"/>
                <w:left w:val="none" w:sz="0" w:space="0" w:color="auto"/>
                <w:bottom w:val="none" w:sz="0" w:space="0" w:color="auto"/>
                <w:right w:val="none" w:sz="0" w:space="0" w:color="auto"/>
              </w:divBdr>
            </w:div>
            <w:div w:id="1394505749">
              <w:marLeft w:val="0"/>
              <w:marRight w:val="0"/>
              <w:marTop w:val="0"/>
              <w:marBottom w:val="0"/>
              <w:divBdr>
                <w:top w:val="none" w:sz="0" w:space="0" w:color="auto"/>
                <w:left w:val="none" w:sz="0" w:space="0" w:color="auto"/>
                <w:bottom w:val="none" w:sz="0" w:space="0" w:color="auto"/>
                <w:right w:val="none" w:sz="0" w:space="0" w:color="auto"/>
              </w:divBdr>
            </w:div>
            <w:div w:id="1903783288">
              <w:marLeft w:val="0"/>
              <w:marRight w:val="0"/>
              <w:marTop w:val="0"/>
              <w:marBottom w:val="0"/>
              <w:divBdr>
                <w:top w:val="none" w:sz="0" w:space="0" w:color="auto"/>
                <w:left w:val="none" w:sz="0" w:space="0" w:color="auto"/>
                <w:bottom w:val="none" w:sz="0" w:space="0" w:color="auto"/>
                <w:right w:val="none" w:sz="0" w:space="0" w:color="auto"/>
              </w:divBdr>
            </w:div>
            <w:div w:id="1040937571">
              <w:marLeft w:val="0"/>
              <w:marRight w:val="0"/>
              <w:marTop w:val="0"/>
              <w:marBottom w:val="0"/>
              <w:divBdr>
                <w:top w:val="none" w:sz="0" w:space="0" w:color="auto"/>
                <w:left w:val="none" w:sz="0" w:space="0" w:color="auto"/>
                <w:bottom w:val="none" w:sz="0" w:space="0" w:color="auto"/>
                <w:right w:val="none" w:sz="0" w:space="0" w:color="auto"/>
              </w:divBdr>
            </w:div>
            <w:div w:id="1459034929">
              <w:marLeft w:val="0"/>
              <w:marRight w:val="0"/>
              <w:marTop w:val="0"/>
              <w:marBottom w:val="0"/>
              <w:divBdr>
                <w:top w:val="none" w:sz="0" w:space="0" w:color="auto"/>
                <w:left w:val="none" w:sz="0" w:space="0" w:color="auto"/>
                <w:bottom w:val="none" w:sz="0" w:space="0" w:color="auto"/>
                <w:right w:val="none" w:sz="0" w:space="0" w:color="auto"/>
              </w:divBdr>
            </w:div>
            <w:div w:id="1128664832">
              <w:marLeft w:val="0"/>
              <w:marRight w:val="0"/>
              <w:marTop w:val="0"/>
              <w:marBottom w:val="0"/>
              <w:divBdr>
                <w:top w:val="none" w:sz="0" w:space="0" w:color="auto"/>
                <w:left w:val="none" w:sz="0" w:space="0" w:color="auto"/>
                <w:bottom w:val="none" w:sz="0" w:space="0" w:color="auto"/>
                <w:right w:val="none" w:sz="0" w:space="0" w:color="auto"/>
              </w:divBdr>
            </w:div>
            <w:div w:id="272712654">
              <w:marLeft w:val="0"/>
              <w:marRight w:val="0"/>
              <w:marTop w:val="0"/>
              <w:marBottom w:val="0"/>
              <w:divBdr>
                <w:top w:val="none" w:sz="0" w:space="0" w:color="auto"/>
                <w:left w:val="none" w:sz="0" w:space="0" w:color="auto"/>
                <w:bottom w:val="none" w:sz="0" w:space="0" w:color="auto"/>
                <w:right w:val="none" w:sz="0" w:space="0" w:color="auto"/>
              </w:divBdr>
            </w:div>
            <w:div w:id="1231842153">
              <w:marLeft w:val="0"/>
              <w:marRight w:val="0"/>
              <w:marTop w:val="0"/>
              <w:marBottom w:val="0"/>
              <w:divBdr>
                <w:top w:val="none" w:sz="0" w:space="0" w:color="auto"/>
                <w:left w:val="none" w:sz="0" w:space="0" w:color="auto"/>
                <w:bottom w:val="none" w:sz="0" w:space="0" w:color="auto"/>
                <w:right w:val="none" w:sz="0" w:space="0" w:color="auto"/>
              </w:divBdr>
            </w:div>
            <w:div w:id="1134173379">
              <w:marLeft w:val="0"/>
              <w:marRight w:val="0"/>
              <w:marTop w:val="0"/>
              <w:marBottom w:val="0"/>
              <w:divBdr>
                <w:top w:val="none" w:sz="0" w:space="0" w:color="auto"/>
                <w:left w:val="none" w:sz="0" w:space="0" w:color="auto"/>
                <w:bottom w:val="none" w:sz="0" w:space="0" w:color="auto"/>
                <w:right w:val="none" w:sz="0" w:space="0" w:color="auto"/>
              </w:divBdr>
            </w:div>
            <w:div w:id="1725831514">
              <w:marLeft w:val="0"/>
              <w:marRight w:val="0"/>
              <w:marTop w:val="0"/>
              <w:marBottom w:val="0"/>
              <w:divBdr>
                <w:top w:val="none" w:sz="0" w:space="0" w:color="auto"/>
                <w:left w:val="none" w:sz="0" w:space="0" w:color="auto"/>
                <w:bottom w:val="none" w:sz="0" w:space="0" w:color="auto"/>
                <w:right w:val="none" w:sz="0" w:space="0" w:color="auto"/>
              </w:divBdr>
            </w:div>
            <w:div w:id="428892236">
              <w:marLeft w:val="0"/>
              <w:marRight w:val="0"/>
              <w:marTop w:val="0"/>
              <w:marBottom w:val="0"/>
              <w:divBdr>
                <w:top w:val="none" w:sz="0" w:space="0" w:color="auto"/>
                <w:left w:val="none" w:sz="0" w:space="0" w:color="auto"/>
                <w:bottom w:val="none" w:sz="0" w:space="0" w:color="auto"/>
                <w:right w:val="none" w:sz="0" w:space="0" w:color="auto"/>
              </w:divBdr>
            </w:div>
            <w:div w:id="1970427812">
              <w:marLeft w:val="0"/>
              <w:marRight w:val="0"/>
              <w:marTop w:val="0"/>
              <w:marBottom w:val="0"/>
              <w:divBdr>
                <w:top w:val="none" w:sz="0" w:space="0" w:color="auto"/>
                <w:left w:val="none" w:sz="0" w:space="0" w:color="auto"/>
                <w:bottom w:val="none" w:sz="0" w:space="0" w:color="auto"/>
                <w:right w:val="none" w:sz="0" w:space="0" w:color="auto"/>
              </w:divBdr>
            </w:div>
            <w:div w:id="109990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81659">
      <w:bodyDiv w:val="1"/>
      <w:marLeft w:val="0"/>
      <w:marRight w:val="0"/>
      <w:marTop w:val="0"/>
      <w:marBottom w:val="0"/>
      <w:divBdr>
        <w:top w:val="none" w:sz="0" w:space="0" w:color="auto"/>
        <w:left w:val="none" w:sz="0" w:space="0" w:color="auto"/>
        <w:bottom w:val="none" w:sz="0" w:space="0" w:color="auto"/>
        <w:right w:val="none" w:sz="0" w:space="0" w:color="auto"/>
      </w:divBdr>
    </w:div>
    <w:div w:id="1256329684">
      <w:bodyDiv w:val="1"/>
      <w:marLeft w:val="0"/>
      <w:marRight w:val="0"/>
      <w:marTop w:val="0"/>
      <w:marBottom w:val="0"/>
      <w:divBdr>
        <w:top w:val="none" w:sz="0" w:space="0" w:color="auto"/>
        <w:left w:val="none" w:sz="0" w:space="0" w:color="auto"/>
        <w:bottom w:val="none" w:sz="0" w:space="0" w:color="auto"/>
        <w:right w:val="none" w:sz="0" w:space="0" w:color="auto"/>
      </w:divBdr>
    </w:div>
    <w:div w:id="1281953336">
      <w:bodyDiv w:val="1"/>
      <w:marLeft w:val="0"/>
      <w:marRight w:val="0"/>
      <w:marTop w:val="0"/>
      <w:marBottom w:val="0"/>
      <w:divBdr>
        <w:top w:val="none" w:sz="0" w:space="0" w:color="auto"/>
        <w:left w:val="none" w:sz="0" w:space="0" w:color="auto"/>
        <w:bottom w:val="none" w:sz="0" w:space="0" w:color="auto"/>
        <w:right w:val="none" w:sz="0" w:space="0" w:color="auto"/>
      </w:divBdr>
      <w:divsChild>
        <w:div w:id="701974219">
          <w:marLeft w:val="0"/>
          <w:marRight w:val="0"/>
          <w:marTop w:val="0"/>
          <w:marBottom w:val="0"/>
          <w:divBdr>
            <w:top w:val="none" w:sz="0" w:space="0" w:color="auto"/>
            <w:left w:val="none" w:sz="0" w:space="0" w:color="auto"/>
            <w:bottom w:val="none" w:sz="0" w:space="0" w:color="auto"/>
            <w:right w:val="none" w:sz="0" w:space="0" w:color="auto"/>
          </w:divBdr>
        </w:div>
        <w:div w:id="1837767706">
          <w:marLeft w:val="0"/>
          <w:marRight w:val="0"/>
          <w:marTop w:val="0"/>
          <w:marBottom w:val="0"/>
          <w:divBdr>
            <w:top w:val="none" w:sz="0" w:space="0" w:color="auto"/>
            <w:left w:val="none" w:sz="0" w:space="0" w:color="auto"/>
            <w:bottom w:val="none" w:sz="0" w:space="0" w:color="auto"/>
            <w:right w:val="none" w:sz="0" w:space="0" w:color="auto"/>
          </w:divBdr>
        </w:div>
        <w:div w:id="686254565">
          <w:marLeft w:val="0"/>
          <w:marRight w:val="0"/>
          <w:marTop w:val="0"/>
          <w:marBottom w:val="0"/>
          <w:divBdr>
            <w:top w:val="none" w:sz="0" w:space="0" w:color="auto"/>
            <w:left w:val="none" w:sz="0" w:space="0" w:color="auto"/>
            <w:bottom w:val="none" w:sz="0" w:space="0" w:color="auto"/>
            <w:right w:val="none" w:sz="0" w:space="0" w:color="auto"/>
          </w:divBdr>
        </w:div>
        <w:div w:id="570625472">
          <w:marLeft w:val="0"/>
          <w:marRight w:val="0"/>
          <w:marTop w:val="0"/>
          <w:marBottom w:val="0"/>
          <w:divBdr>
            <w:top w:val="none" w:sz="0" w:space="0" w:color="auto"/>
            <w:left w:val="none" w:sz="0" w:space="0" w:color="auto"/>
            <w:bottom w:val="none" w:sz="0" w:space="0" w:color="auto"/>
            <w:right w:val="none" w:sz="0" w:space="0" w:color="auto"/>
          </w:divBdr>
        </w:div>
        <w:div w:id="254554833">
          <w:marLeft w:val="0"/>
          <w:marRight w:val="0"/>
          <w:marTop w:val="0"/>
          <w:marBottom w:val="0"/>
          <w:divBdr>
            <w:top w:val="none" w:sz="0" w:space="0" w:color="auto"/>
            <w:left w:val="none" w:sz="0" w:space="0" w:color="auto"/>
            <w:bottom w:val="none" w:sz="0" w:space="0" w:color="auto"/>
            <w:right w:val="none" w:sz="0" w:space="0" w:color="auto"/>
          </w:divBdr>
        </w:div>
        <w:div w:id="205991553">
          <w:marLeft w:val="0"/>
          <w:marRight w:val="0"/>
          <w:marTop w:val="0"/>
          <w:marBottom w:val="0"/>
          <w:divBdr>
            <w:top w:val="none" w:sz="0" w:space="0" w:color="auto"/>
            <w:left w:val="none" w:sz="0" w:space="0" w:color="auto"/>
            <w:bottom w:val="none" w:sz="0" w:space="0" w:color="auto"/>
            <w:right w:val="none" w:sz="0" w:space="0" w:color="auto"/>
          </w:divBdr>
        </w:div>
        <w:div w:id="783769687">
          <w:marLeft w:val="0"/>
          <w:marRight w:val="0"/>
          <w:marTop w:val="0"/>
          <w:marBottom w:val="0"/>
          <w:divBdr>
            <w:top w:val="none" w:sz="0" w:space="0" w:color="auto"/>
            <w:left w:val="none" w:sz="0" w:space="0" w:color="auto"/>
            <w:bottom w:val="none" w:sz="0" w:space="0" w:color="auto"/>
            <w:right w:val="none" w:sz="0" w:space="0" w:color="auto"/>
          </w:divBdr>
        </w:div>
        <w:div w:id="161357204">
          <w:marLeft w:val="0"/>
          <w:marRight w:val="0"/>
          <w:marTop w:val="0"/>
          <w:marBottom w:val="0"/>
          <w:divBdr>
            <w:top w:val="none" w:sz="0" w:space="0" w:color="auto"/>
            <w:left w:val="none" w:sz="0" w:space="0" w:color="auto"/>
            <w:bottom w:val="none" w:sz="0" w:space="0" w:color="auto"/>
            <w:right w:val="none" w:sz="0" w:space="0" w:color="auto"/>
          </w:divBdr>
        </w:div>
        <w:div w:id="969212692">
          <w:marLeft w:val="0"/>
          <w:marRight w:val="0"/>
          <w:marTop w:val="0"/>
          <w:marBottom w:val="0"/>
          <w:divBdr>
            <w:top w:val="none" w:sz="0" w:space="0" w:color="auto"/>
            <w:left w:val="none" w:sz="0" w:space="0" w:color="auto"/>
            <w:bottom w:val="none" w:sz="0" w:space="0" w:color="auto"/>
            <w:right w:val="none" w:sz="0" w:space="0" w:color="auto"/>
          </w:divBdr>
        </w:div>
        <w:div w:id="212624386">
          <w:marLeft w:val="0"/>
          <w:marRight w:val="0"/>
          <w:marTop w:val="0"/>
          <w:marBottom w:val="0"/>
          <w:divBdr>
            <w:top w:val="none" w:sz="0" w:space="0" w:color="auto"/>
            <w:left w:val="none" w:sz="0" w:space="0" w:color="auto"/>
            <w:bottom w:val="none" w:sz="0" w:space="0" w:color="auto"/>
            <w:right w:val="none" w:sz="0" w:space="0" w:color="auto"/>
          </w:divBdr>
        </w:div>
        <w:div w:id="1288586550">
          <w:marLeft w:val="0"/>
          <w:marRight w:val="0"/>
          <w:marTop w:val="0"/>
          <w:marBottom w:val="0"/>
          <w:divBdr>
            <w:top w:val="none" w:sz="0" w:space="0" w:color="auto"/>
            <w:left w:val="none" w:sz="0" w:space="0" w:color="auto"/>
            <w:bottom w:val="none" w:sz="0" w:space="0" w:color="auto"/>
            <w:right w:val="none" w:sz="0" w:space="0" w:color="auto"/>
          </w:divBdr>
        </w:div>
        <w:div w:id="1061639851">
          <w:marLeft w:val="0"/>
          <w:marRight w:val="0"/>
          <w:marTop w:val="0"/>
          <w:marBottom w:val="0"/>
          <w:divBdr>
            <w:top w:val="none" w:sz="0" w:space="0" w:color="auto"/>
            <w:left w:val="none" w:sz="0" w:space="0" w:color="auto"/>
            <w:bottom w:val="none" w:sz="0" w:space="0" w:color="auto"/>
            <w:right w:val="none" w:sz="0" w:space="0" w:color="auto"/>
          </w:divBdr>
        </w:div>
        <w:div w:id="1955667356">
          <w:marLeft w:val="0"/>
          <w:marRight w:val="0"/>
          <w:marTop w:val="0"/>
          <w:marBottom w:val="0"/>
          <w:divBdr>
            <w:top w:val="none" w:sz="0" w:space="0" w:color="auto"/>
            <w:left w:val="none" w:sz="0" w:space="0" w:color="auto"/>
            <w:bottom w:val="none" w:sz="0" w:space="0" w:color="auto"/>
            <w:right w:val="none" w:sz="0" w:space="0" w:color="auto"/>
          </w:divBdr>
        </w:div>
        <w:div w:id="1790317739">
          <w:marLeft w:val="0"/>
          <w:marRight w:val="0"/>
          <w:marTop w:val="0"/>
          <w:marBottom w:val="0"/>
          <w:divBdr>
            <w:top w:val="none" w:sz="0" w:space="0" w:color="auto"/>
            <w:left w:val="none" w:sz="0" w:space="0" w:color="auto"/>
            <w:bottom w:val="none" w:sz="0" w:space="0" w:color="auto"/>
            <w:right w:val="none" w:sz="0" w:space="0" w:color="auto"/>
          </w:divBdr>
        </w:div>
        <w:div w:id="1997494827">
          <w:marLeft w:val="0"/>
          <w:marRight w:val="0"/>
          <w:marTop w:val="0"/>
          <w:marBottom w:val="0"/>
          <w:divBdr>
            <w:top w:val="none" w:sz="0" w:space="0" w:color="auto"/>
            <w:left w:val="none" w:sz="0" w:space="0" w:color="auto"/>
            <w:bottom w:val="none" w:sz="0" w:space="0" w:color="auto"/>
            <w:right w:val="none" w:sz="0" w:space="0" w:color="auto"/>
          </w:divBdr>
        </w:div>
        <w:div w:id="1158039833">
          <w:marLeft w:val="0"/>
          <w:marRight w:val="0"/>
          <w:marTop w:val="0"/>
          <w:marBottom w:val="0"/>
          <w:divBdr>
            <w:top w:val="none" w:sz="0" w:space="0" w:color="auto"/>
            <w:left w:val="none" w:sz="0" w:space="0" w:color="auto"/>
            <w:bottom w:val="none" w:sz="0" w:space="0" w:color="auto"/>
            <w:right w:val="none" w:sz="0" w:space="0" w:color="auto"/>
          </w:divBdr>
        </w:div>
        <w:div w:id="1709256228">
          <w:marLeft w:val="0"/>
          <w:marRight w:val="0"/>
          <w:marTop w:val="0"/>
          <w:marBottom w:val="0"/>
          <w:divBdr>
            <w:top w:val="none" w:sz="0" w:space="0" w:color="auto"/>
            <w:left w:val="none" w:sz="0" w:space="0" w:color="auto"/>
            <w:bottom w:val="none" w:sz="0" w:space="0" w:color="auto"/>
            <w:right w:val="none" w:sz="0" w:space="0" w:color="auto"/>
          </w:divBdr>
        </w:div>
        <w:div w:id="1013339419">
          <w:marLeft w:val="0"/>
          <w:marRight w:val="0"/>
          <w:marTop w:val="0"/>
          <w:marBottom w:val="0"/>
          <w:divBdr>
            <w:top w:val="none" w:sz="0" w:space="0" w:color="auto"/>
            <w:left w:val="none" w:sz="0" w:space="0" w:color="auto"/>
            <w:bottom w:val="none" w:sz="0" w:space="0" w:color="auto"/>
            <w:right w:val="none" w:sz="0" w:space="0" w:color="auto"/>
          </w:divBdr>
        </w:div>
        <w:div w:id="2102792413">
          <w:marLeft w:val="0"/>
          <w:marRight w:val="0"/>
          <w:marTop w:val="0"/>
          <w:marBottom w:val="0"/>
          <w:divBdr>
            <w:top w:val="none" w:sz="0" w:space="0" w:color="auto"/>
            <w:left w:val="none" w:sz="0" w:space="0" w:color="auto"/>
            <w:bottom w:val="none" w:sz="0" w:space="0" w:color="auto"/>
            <w:right w:val="none" w:sz="0" w:space="0" w:color="auto"/>
          </w:divBdr>
        </w:div>
        <w:div w:id="1869023269">
          <w:marLeft w:val="0"/>
          <w:marRight w:val="0"/>
          <w:marTop w:val="0"/>
          <w:marBottom w:val="0"/>
          <w:divBdr>
            <w:top w:val="none" w:sz="0" w:space="0" w:color="auto"/>
            <w:left w:val="none" w:sz="0" w:space="0" w:color="auto"/>
            <w:bottom w:val="none" w:sz="0" w:space="0" w:color="auto"/>
            <w:right w:val="none" w:sz="0" w:space="0" w:color="auto"/>
          </w:divBdr>
        </w:div>
        <w:div w:id="1795758510">
          <w:marLeft w:val="0"/>
          <w:marRight w:val="0"/>
          <w:marTop w:val="0"/>
          <w:marBottom w:val="0"/>
          <w:divBdr>
            <w:top w:val="none" w:sz="0" w:space="0" w:color="auto"/>
            <w:left w:val="none" w:sz="0" w:space="0" w:color="auto"/>
            <w:bottom w:val="none" w:sz="0" w:space="0" w:color="auto"/>
            <w:right w:val="none" w:sz="0" w:space="0" w:color="auto"/>
          </w:divBdr>
        </w:div>
        <w:div w:id="843278174">
          <w:marLeft w:val="0"/>
          <w:marRight w:val="0"/>
          <w:marTop w:val="0"/>
          <w:marBottom w:val="0"/>
          <w:divBdr>
            <w:top w:val="none" w:sz="0" w:space="0" w:color="auto"/>
            <w:left w:val="none" w:sz="0" w:space="0" w:color="auto"/>
            <w:bottom w:val="none" w:sz="0" w:space="0" w:color="auto"/>
            <w:right w:val="none" w:sz="0" w:space="0" w:color="auto"/>
          </w:divBdr>
        </w:div>
        <w:div w:id="515389675">
          <w:marLeft w:val="0"/>
          <w:marRight w:val="0"/>
          <w:marTop w:val="0"/>
          <w:marBottom w:val="0"/>
          <w:divBdr>
            <w:top w:val="none" w:sz="0" w:space="0" w:color="auto"/>
            <w:left w:val="none" w:sz="0" w:space="0" w:color="auto"/>
            <w:bottom w:val="none" w:sz="0" w:space="0" w:color="auto"/>
            <w:right w:val="none" w:sz="0" w:space="0" w:color="auto"/>
          </w:divBdr>
        </w:div>
        <w:div w:id="988484821">
          <w:marLeft w:val="0"/>
          <w:marRight w:val="0"/>
          <w:marTop w:val="0"/>
          <w:marBottom w:val="0"/>
          <w:divBdr>
            <w:top w:val="none" w:sz="0" w:space="0" w:color="auto"/>
            <w:left w:val="none" w:sz="0" w:space="0" w:color="auto"/>
            <w:bottom w:val="none" w:sz="0" w:space="0" w:color="auto"/>
            <w:right w:val="none" w:sz="0" w:space="0" w:color="auto"/>
          </w:divBdr>
        </w:div>
        <w:div w:id="1285118356">
          <w:marLeft w:val="0"/>
          <w:marRight w:val="0"/>
          <w:marTop w:val="0"/>
          <w:marBottom w:val="0"/>
          <w:divBdr>
            <w:top w:val="none" w:sz="0" w:space="0" w:color="auto"/>
            <w:left w:val="none" w:sz="0" w:space="0" w:color="auto"/>
            <w:bottom w:val="none" w:sz="0" w:space="0" w:color="auto"/>
            <w:right w:val="none" w:sz="0" w:space="0" w:color="auto"/>
          </w:divBdr>
        </w:div>
        <w:div w:id="856315673">
          <w:marLeft w:val="0"/>
          <w:marRight w:val="0"/>
          <w:marTop w:val="0"/>
          <w:marBottom w:val="0"/>
          <w:divBdr>
            <w:top w:val="none" w:sz="0" w:space="0" w:color="auto"/>
            <w:left w:val="none" w:sz="0" w:space="0" w:color="auto"/>
            <w:bottom w:val="none" w:sz="0" w:space="0" w:color="auto"/>
            <w:right w:val="none" w:sz="0" w:space="0" w:color="auto"/>
          </w:divBdr>
        </w:div>
        <w:div w:id="1886060946">
          <w:marLeft w:val="0"/>
          <w:marRight w:val="0"/>
          <w:marTop w:val="0"/>
          <w:marBottom w:val="0"/>
          <w:divBdr>
            <w:top w:val="none" w:sz="0" w:space="0" w:color="auto"/>
            <w:left w:val="none" w:sz="0" w:space="0" w:color="auto"/>
            <w:bottom w:val="none" w:sz="0" w:space="0" w:color="auto"/>
            <w:right w:val="none" w:sz="0" w:space="0" w:color="auto"/>
          </w:divBdr>
        </w:div>
        <w:div w:id="1227910447">
          <w:marLeft w:val="0"/>
          <w:marRight w:val="0"/>
          <w:marTop w:val="0"/>
          <w:marBottom w:val="0"/>
          <w:divBdr>
            <w:top w:val="none" w:sz="0" w:space="0" w:color="auto"/>
            <w:left w:val="none" w:sz="0" w:space="0" w:color="auto"/>
            <w:bottom w:val="none" w:sz="0" w:space="0" w:color="auto"/>
            <w:right w:val="none" w:sz="0" w:space="0" w:color="auto"/>
          </w:divBdr>
        </w:div>
        <w:div w:id="1312440492">
          <w:marLeft w:val="0"/>
          <w:marRight w:val="0"/>
          <w:marTop w:val="0"/>
          <w:marBottom w:val="0"/>
          <w:divBdr>
            <w:top w:val="none" w:sz="0" w:space="0" w:color="auto"/>
            <w:left w:val="none" w:sz="0" w:space="0" w:color="auto"/>
            <w:bottom w:val="none" w:sz="0" w:space="0" w:color="auto"/>
            <w:right w:val="none" w:sz="0" w:space="0" w:color="auto"/>
          </w:divBdr>
        </w:div>
        <w:div w:id="347367671">
          <w:marLeft w:val="0"/>
          <w:marRight w:val="0"/>
          <w:marTop w:val="0"/>
          <w:marBottom w:val="0"/>
          <w:divBdr>
            <w:top w:val="none" w:sz="0" w:space="0" w:color="auto"/>
            <w:left w:val="none" w:sz="0" w:space="0" w:color="auto"/>
            <w:bottom w:val="none" w:sz="0" w:space="0" w:color="auto"/>
            <w:right w:val="none" w:sz="0" w:space="0" w:color="auto"/>
          </w:divBdr>
        </w:div>
        <w:div w:id="2135560292">
          <w:marLeft w:val="0"/>
          <w:marRight w:val="0"/>
          <w:marTop w:val="0"/>
          <w:marBottom w:val="0"/>
          <w:divBdr>
            <w:top w:val="none" w:sz="0" w:space="0" w:color="auto"/>
            <w:left w:val="none" w:sz="0" w:space="0" w:color="auto"/>
            <w:bottom w:val="none" w:sz="0" w:space="0" w:color="auto"/>
            <w:right w:val="none" w:sz="0" w:space="0" w:color="auto"/>
          </w:divBdr>
        </w:div>
        <w:div w:id="1520855357">
          <w:marLeft w:val="0"/>
          <w:marRight w:val="0"/>
          <w:marTop w:val="0"/>
          <w:marBottom w:val="0"/>
          <w:divBdr>
            <w:top w:val="none" w:sz="0" w:space="0" w:color="auto"/>
            <w:left w:val="none" w:sz="0" w:space="0" w:color="auto"/>
            <w:bottom w:val="none" w:sz="0" w:space="0" w:color="auto"/>
            <w:right w:val="none" w:sz="0" w:space="0" w:color="auto"/>
          </w:divBdr>
        </w:div>
        <w:div w:id="1801804871">
          <w:marLeft w:val="0"/>
          <w:marRight w:val="0"/>
          <w:marTop w:val="0"/>
          <w:marBottom w:val="0"/>
          <w:divBdr>
            <w:top w:val="none" w:sz="0" w:space="0" w:color="auto"/>
            <w:left w:val="none" w:sz="0" w:space="0" w:color="auto"/>
            <w:bottom w:val="none" w:sz="0" w:space="0" w:color="auto"/>
            <w:right w:val="none" w:sz="0" w:space="0" w:color="auto"/>
          </w:divBdr>
        </w:div>
        <w:div w:id="1136409906">
          <w:marLeft w:val="0"/>
          <w:marRight w:val="0"/>
          <w:marTop w:val="0"/>
          <w:marBottom w:val="0"/>
          <w:divBdr>
            <w:top w:val="none" w:sz="0" w:space="0" w:color="auto"/>
            <w:left w:val="none" w:sz="0" w:space="0" w:color="auto"/>
            <w:bottom w:val="none" w:sz="0" w:space="0" w:color="auto"/>
            <w:right w:val="none" w:sz="0" w:space="0" w:color="auto"/>
          </w:divBdr>
        </w:div>
        <w:div w:id="1067650691">
          <w:marLeft w:val="0"/>
          <w:marRight w:val="0"/>
          <w:marTop w:val="0"/>
          <w:marBottom w:val="0"/>
          <w:divBdr>
            <w:top w:val="none" w:sz="0" w:space="0" w:color="auto"/>
            <w:left w:val="none" w:sz="0" w:space="0" w:color="auto"/>
            <w:bottom w:val="none" w:sz="0" w:space="0" w:color="auto"/>
            <w:right w:val="none" w:sz="0" w:space="0" w:color="auto"/>
          </w:divBdr>
        </w:div>
        <w:div w:id="1183125360">
          <w:marLeft w:val="0"/>
          <w:marRight w:val="0"/>
          <w:marTop w:val="0"/>
          <w:marBottom w:val="0"/>
          <w:divBdr>
            <w:top w:val="none" w:sz="0" w:space="0" w:color="auto"/>
            <w:left w:val="none" w:sz="0" w:space="0" w:color="auto"/>
            <w:bottom w:val="none" w:sz="0" w:space="0" w:color="auto"/>
            <w:right w:val="none" w:sz="0" w:space="0" w:color="auto"/>
          </w:divBdr>
        </w:div>
        <w:div w:id="1161384277">
          <w:marLeft w:val="0"/>
          <w:marRight w:val="0"/>
          <w:marTop w:val="0"/>
          <w:marBottom w:val="0"/>
          <w:divBdr>
            <w:top w:val="none" w:sz="0" w:space="0" w:color="auto"/>
            <w:left w:val="none" w:sz="0" w:space="0" w:color="auto"/>
            <w:bottom w:val="none" w:sz="0" w:space="0" w:color="auto"/>
            <w:right w:val="none" w:sz="0" w:space="0" w:color="auto"/>
          </w:divBdr>
        </w:div>
        <w:div w:id="1015033674">
          <w:marLeft w:val="0"/>
          <w:marRight w:val="0"/>
          <w:marTop w:val="0"/>
          <w:marBottom w:val="0"/>
          <w:divBdr>
            <w:top w:val="none" w:sz="0" w:space="0" w:color="auto"/>
            <w:left w:val="none" w:sz="0" w:space="0" w:color="auto"/>
            <w:bottom w:val="none" w:sz="0" w:space="0" w:color="auto"/>
            <w:right w:val="none" w:sz="0" w:space="0" w:color="auto"/>
          </w:divBdr>
        </w:div>
        <w:div w:id="1093933288">
          <w:marLeft w:val="0"/>
          <w:marRight w:val="0"/>
          <w:marTop w:val="0"/>
          <w:marBottom w:val="0"/>
          <w:divBdr>
            <w:top w:val="none" w:sz="0" w:space="0" w:color="auto"/>
            <w:left w:val="none" w:sz="0" w:space="0" w:color="auto"/>
            <w:bottom w:val="none" w:sz="0" w:space="0" w:color="auto"/>
            <w:right w:val="none" w:sz="0" w:space="0" w:color="auto"/>
          </w:divBdr>
        </w:div>
        <w:div w:id="37629823">
          <w:marLeft w:val="0"/>
          <w:marRight w:val="0"/>
          <w:marTop w:val="0"/>
          <w:marBottom w:val="0"/>
          <w:divBdr>
            <w:top w:val="none" w:sz="0" w:space="0" w:color="auto"/>
            <w:left w:val="none" w:sz="0" w:space="0" w:color="auto"/>
            <w:bottom w:val="none" w:sz="0" w:space="0" w:color="auto"/>
            <w:right w:val="none" w:sz="0" w:space="0" w:color="auto"/>
          </w:divBdr>
        </w:div>
        <w:div w:id="777332783">
          <w:marLeft w:val="0"/>
          <w:marRight w:val="0"/>
          <w:marTop w:val="0"/>
          <w:marBottom w:val="0"/>
          <w:divBdr>
            <w:top w:val="none" w:sz="0" w:space="0" w:color="auto"/>
            <w:left w:val="none" w:sz="0" w:space="0" w:color="auto"/>
            <w:bottom w:val="none" w:sz="0" w:space="0" w:color="auto"/>
            <w:right w:val="none" w:sz="0" w:space="0" w:color="auto"/>
          </w:divBdr>
        </w:div>
        <w:div w:id="450898557">
          <w:marLeft w:val="0"/>
          <w:marRight w:val="0"/>
          <w:marTop w:val="0"/>
          <w:marBottom w:val="0"/>
          <w:divBdr>
            <w:top w:val="none" w:sz="0" w:space="0" w:color="auto"/>
            <w:left w:val="none" w:sz="0" w:space="0" w:color="auto"/>
            <w:bottom w:val="none" w:sz="0" w:space="0" w:color="auto"/>
            <w:right w:val="none" w:sz="0" w:space="0" w:color="auto"/>
          </w:divBdr>
        </w:div>
        <w:div w:id="185214681">
          <w:marLeft w:val="0"/>
          <w:marRight w:val="0"/>
          <w:marTop w:val="0"/>
          <w:marBottom w:val="0"/>
          <w:divBdr>
            <w:top w:val="none" w:sz="0" w:space="0" w:color="auto"/>
            <w:left w:val="none" w:sz="0" w:space="0" w:color="auto"/>
            <w:bottom w:val="none" w:sz="0" w:space="0" w:color="auto"/>
            <w:right w:val="none" w:sz="0" w:space="0" w:color="auto"/>
          </w:divBdr>
        </w:div>
        <w:div w:id="1949968546">
          <w:marLeft w:val="0"/>
          <w:marRight w:val="0"/>
          <w:marTop w:val="0"/>
          <w:marBottom w:val="0"/>
          <w:divBdr>
            <w:top w:val="none" w:sz="0" w:space="0" w:color="auto"/>
            <w:left w:val="none" w:sz="0" w:space="0" w:color="auto"/>
            <w:bottom w:val="none" w:sz="0" w:space="0" w:color="auto"/>
            <w:right w:val="none" w:sz="0" w:space="0" w:color="auto"/>
          </w:divBdr>
        </w:div>
        <w:div w:id="1409229778">
          <w:marLeft w:val="0"/>
          <w:marRight w:val="0"/>
          <w:marTop w:val="0"/>
          <w:marBottom w:val="0"/>
          <w:divBdr>
            <w:top w:val="none" w:sz="0" w:space="0" w:color="auto"/>
            <w:left w:val="none" w:sz="0" w:space="0" w:color="auto"/>
            <w:bottom w:val="none" w:sz="0" w:space="0" w:color="auto"/>
            <w:right w:val="none" w:sz="0" w:space="0" w:color="auto"/>
          </w:divBdr>
        </w:div>
      </w:divsChild>
    </w:div>
    <w:div w:id="1346592398">
      <w:bodyDiv w:val="1"/>
      <w:marLeft w:val="0"/>
      <w:marRight w:val="0"/>
      <w:marTop w:val="0"/>
      <w:marBottom w:val="0"/>
      <w:divBdr>
        <w:top w:val="none" w:sz="0" w:space="0" w:color="auto"/>
        <w:left w:val="none" w:sz="0" w:space="0" w:color="auto"/>
        <w:bottom w:val="none" w:sz="0" w:space="0" w:color="auto"/>
        <w:right w:val="none" w:sz="0" w:space="0" w:color="auto"/>
      </w:divBdr>
      <w:divsChild>
        <w:div w:id="339284905">
          <w:marLeft w:val="0"/>
          <w:marRight w:val="0"/>
          <w:marTop w:val="0"/>
          <w:marBottom w:val="0"/>
          <w:divBdr>
            <w:top w:val="none" w:sz="0" w:space="0" w:color="auto"/>
            <w:left w:val="none" w:sz="0" w:space="0" w:color="auto"/>
            <w:bottom w:val="none" w:sz="0" w:space="0" w:color="auto"/>
            <w:right w:val="none" w:sz="0" w:space="0" w:color="auto"/>
          </w:divBdr>
        </w:div>
        <w:div w:id="915941016">
          <w:marLeft w:val="0"/>
          <w:marRight w:val="0"/>
          <w:marTop w:val="0"/>
          <w:marBottom w:val="0"/>
          <w:divBdr>
            <w:top w:val="none" w:sz="0" w:space="0" w:color="auto"/>
            <w:left w:val="none" w:sz="0" w:space="0" w:color="auto"/>
            <w:bottom w:val="none" w:sz="0" w:space="0" w:color="auto"/>
            <w:right w:val="none" w:sz="0" w:space="0" w:color="auto"/>
          </w:divBdr>
        </w:div>
        <w:div w:id="922183138">
          <w:marLeft w:val="0"/>
          <w:marRight w:val="0"/>
          <w:marTop w:val="0"/>
          <w:marBottom w:val="0"/>
          <w:divBdr>
            <w:top w:val="none" w:sz="0" w:space="0" w:color="auto"/>
            <w:left w:val="none" w:sz="0" w:space="0" w:color="auto"/>
            <w:bottom w:val="none" w:sz="0" w:space="0" w:color="auto"/>
            <w:right w:val="none" w:sz="0" w:space="0" w:color="auto"/>
          </w:divBdr>
        </w:div>
        <w:div w:id="1049959512">
          <w:marLeft w:val="0"/>
          <w:marRight w:val="0"/>
          <w:marTop w:val="0"/>
          <w:marBottom w:val="0"/>
          <w:divBdr>
            <w:top w:val="none" w:sz="0" w:space="0" w:color="auto"/>
            <w:left w:val="none" w:sz="0" w:space="0" w:color="auto"/>
            <w:bottom w:val="none" w:sz="0" w:space="0" w:color="auto"/>
            <w:right w:val="none" w:sz="0" w:space="0" w:color="auto"/>
          </w:divBdr>
        </w:div>
        <w:div w:id="1848979348">
          <w:marLeft w:val="0"/>
          <w:marRight w:val="0"/>
          <w:marTop w:val="0"/>
          <w:marBottom w:val="0"/>
          <w:divBdr>
            <w:top w:val="none" w:sz="0" w:space="0" w:color="auto"/>
            <w:left w:val="none" w:sz="0" w:space="0" w:color="auto"/>
            <w:bottom w:val="none" w:sz="0" w:space="0" w:color="auto"/>
            <w:right w:val="none" w:sz="0" w:space="0" w:color="auto"/>
          </w:divBdr>
        </w:div>
        <w:div w:id="1570263432">
          <w:marLeft w:val="0"/>
          <w:marRight w:val="0"/>
          <w:marTop w:val="0"/>
          <w:marBottom w:val="0"/>
          <w:divBdr>
            <w:top w:val="none" w:sz="0" w:space="0" w:color="auto"/>
            <w:left w:val="none" w:sz="0" w:space="0" w:color="auto"/>
            <w:bottom w:val="none" w:sz="0" w:space="0" w:color="auto"/>
            <w:right w:val="none" w:sz="0" w:space="0" w:color="auto"/>
          </w:divBdr>
        </w:div>
        <w:div w:id="1649246126">
          <w:marLeft w:val="0"/>
          <w:marRight w:val="0"/>
          <w:marTop w:val="0"/>
          <w:marBottom w:val="0"/>
          <w:divBdr>
            <w:top w:val="none" w:sz="0" w:space="0" w:color="auto"/>
            <w:left w:val="none" w:sz="0" w:space="0" w:color="auto"/>
            <w:bottom w:val="none" w:sz="0" w:space="0" w:color="auto"/>
            <w:right w:val="none" w:sz="0" w:space="0" w:color="auto"/>
          </w:divBdr>
        </w:div>
        <w:div w:id="1831363780">
          <w:marLeft w:val="0"/>
          <w:marRight w:val="0"/>
          <w:marTop w:val="0"/>
          <w:marBottom w:val="0"/>
          <w:divBdr>
            <w:top w:val="none" w:sz="0" w:space="0" w:color="auto"/>
            <w:left w:val="none" w:sz="0" w:space="0" w:color="auto"/>
            <w:bottom w:val="none" w:sz="0" w:space="0" w:color="auto"/>
            <w:right w:val="none" w:sz="0" w:space="0" w:color="auto"/>
          </w:divBdr>
        </w:div>
        <w:div w:id="1810130139">
          <w:marLeft w:val="0"/>
          <w:marRight w:val="0"/>
          <w:marTop w:val="0"/>
          <w:marBottom w:val="0"/>
          <w:divBdr>
            <w:top w:val="none" w:sz="0" w:space="0" w:color="auto"/>
            <w:left w:val="none" w:sz="0" w:space="0" w:color="auto"/>
            <w:bottom w:val="none" w:sz="0" w:space="0" w:color="auto"/>
            <w:right w:val="none" w:sz="0" w:space="0" w:color="auto"/>
          </w:divBdr>
        </w:div>
        <w:div w:id="1314333117">
          <w:marLeft w:val="0"/>
          <w:marRight w:val="0"/>
          <w:marTop w:val="0"/>
          <w:marBottom w:val="0"/>
          <w:divBdr>
            <w:top w:val="none" w:sz="0" w:space="0" w:color="auto"/>
            <w:left w:val="none" w:sz="0" w:space="0" w:color="auto"/>
            <w:bottom w:val="none" w:sz="0" w:space="0" w:color="auto"/>
            <w:right w:val="none" w:sz="0" w:space="0" w:color="auto"/>
          </w:divBdr>
        </w:div>
        <w:div w:id="1456290257">
          <w:marLeft w:val="0"/>
          <w:marRight w:val="0"/>
          <w:marTop w:val="0"/>
          <w:marBottom w:val="0"/>
          <w:divBdr>
            <w:top w:val="none" w:sz="0" w:space="0" w:color="auto"/>
            <w:left w:val="none" w:sz="0" w:space="0" w:color="auto"/>
            <w:bottom w:val="none" w:sz="0" w:space="0" w:color="auto"/>
            <w:right w:val="none" w:sz="0" w:space="0" w:color="auto"/>
          </w:divBdr>
        </w:div>
        <w:div w:id="858396279">
          <w:marLeft w:val="0"/>
          <w:marRight w:val="0"/>
          <w:marTop w:val="0"/>
          <w:marBottom w:val="0"/>
          <w:divBdr>
            <w:top w:val="none" w:sz="0" w:space="0" w:color="auto"/>
            <w:left w:val="none" w:sz="0" w:space="0" w:color="auto"/>
            <w:bottom w:val="none" w:sz="0" w:space="0" w:color="auto"/>
            <w:right w:val="none" w:sz="0" w:space="0" w:color="auto"/>
          </w:divBdr>
        </w:div>
        <w:div w:id="1452360308">
          <w:marLeft w:val="0"/>
          <w:marRight w:val="0"/>
          <w:marTop w:val="0"/>
          <w:marBottom w:val="0"/>
          <w:divBdr>
            <w:top w:val="none" w:sz="0" w:space="0" w:color="auto"/>
            <w:left w:val="none" w:sz="0" w:space="0" w:color="auto"/>
            <w:bottom w:val="none" w:sz="0" w:space="0" w:color="auto"/>
            <w:right w:val="none" w:sz="0" w:space="0" w:color="auto"/>
          </w:divBdr>
        </w:div>
        <w:div w:id="1856916272">
          <w:marLeft w:val="0"/>
          <w:marRight w:val="0"/>
          <w:marTop w:val="0"/>
          <w:marBottom w:val="0"/>
          <w:divBdr>
            <w:top w:val="none" w:sz="0" w:space="0" w:color="auto"/>
            <w:left w:val="none" w:sz="0" w:space="0" w:color="auto"/>
            <w:bottom w:val="none" w:sz="0" w:space="0" w:color="auto"/>
            <w:right w:val="none" w:sz="0" w:space="0" w:color="auto"/>
          </w:divBdr>
        </w:div>
        <w:div w:id="389231664">
          <w:marLeft w:val="0"/>
          <w:marRight w:val="0"/>
          <w:marTop w:val="0"/>
          <w:marBottom w:val="0"/>
          <w:divBdr>
            <w:top w:val="none" w:sz="0" w:space="0" w:color="auto"/>
            <w:left w:val="none" w:sz="0" w:space="0" w:color="auto"/>
            <w:bottom w:val="none" w:sz="0" w:space="0" w:color="auto"/>
            <w:right w:val="none" w:sz="0" w:space="0" w:color="auto"/>
          </w:divBdr>
        </w:div>
        <w:div w:id="927226917">
          <w:marLeft w:val="0"/>
          <w:marRight w:val="0"/>
          <w:marTop w:val="0"/>
          <w:marBottom w:val="0"/>
          <w:divBdr>
            <w:top w:val="none" w:sz="0" w:space="0" w:color="auto"/>
            <w:left w:val="none" w:sz="0" w:space="0" w:color="auto"/>
            <w:bottom w:val="none" w:sz="0" w:space="0" w:color="auto"/>
            <w:right w:val="none" w:sz="0" w:space="0" w:color="auto"/>
          </w:divBdr>
        </w:div>
        <w:div w:id="341514564">
          <w:marLeft w:val="0"/>
          <w:marRight w:val="0"/>
          <w:marTop w:val="0"/>
          <w:marBottom w:val="0"/>
          <w:divBdr>
            <w:top w:val="none" w:sz="0" w:space="0" w:color="auto"/>
            <w:left w:val="none" w:sz="0" w:space="0" w:color="auto"/>
            <w:bottom w:val="none" w:sz="0" w:space="0" w:color="auto"/>
            <w:right w:val="none" w:sz="0" w:space="0" w:color="auto"/>
          </w:divBdr>
        </w:div>
        <w:div w:id="1636909751">
          <w:marLeft w:val="0"/>
          <w:marRight w:val="0"/>
          <w:marTop w:val="0"/>
          <w:marBottom w:val="0"/>
          <w:divBdr>
            <w:top w:val="none" w:sz="0" w:space="0" w:color="auto"/>
            <w:left w:val="none" w:sz="0" w:space="0" w:color="auto"/>
            <w:bottom w:val="none" w:sz="0" w:space="0" w:color="auto"/>
            <w:right w:val="none" w:sz="0" w:space="0" w:color="auto"/>
          </w:divBdr>
        </w:div>
        <w:div w:id="2138840819">
          <w:marLeft w:val="0"/>
          <w:marRight w:val="0"/>
          <w:marTop w:val="0"/>
          <w:marBottom w:val="0"/>
          <w:divBdr>
            <w:top w:val="none" w:sz="0" w:space="0" w:color="auto"/>
            <w:left w:val="none" w:sz="0" w:space="0" w:color="auto"/>
            <w:bottom w:val="none" w:sz="0" w:space="0" w:color="auto"/>
            <w:right w:val="none" w:sz="0" w:space="0" w:color="auto"/>
          </w:divBdr>
        </w:div>
        <w:div w:id="1718120943">
          <w:marLeft w:val="0"/>
          <w:marRight w:val="0"/>
          <w:marTop w:val="0"/>
          <w:marBottom w:val="0"/>
          <w:divBdr>
            <w:top w:val="none" w:sz="0" w:space="0" w:color="auto"/>
            <w:left w:val="none" w:sz="0" w:space="0" w:color="auto"/>
            <w:bottom w:val="none" w:sz="0" w:space="0" w:color="auto"/>
            <w:right w:val="none" w:sz="0" w:space="0" w:color="auto"/>
          </w:divBdr>
        </w:div>
        <w:div w:id="2071538511">
          <w:marLeft w:val="0"/>
          <w:marRight w:val="0"/>
          <w:marTop w:val="0"/>
          <w:marBottom w:val="0"/>
          <w:divBdr>
            <w:top w:val="none" w:sz="0" w:space="0" w:color="auto"/>
            <w:left w:val="none" w:sz="0" w:space="0" w:color="auto"/>
            <w:bottom w:val="none" w:sz="0" w:space="0" w:color="auto"/>
            <w:right w:val="none" w:sz="0" w:space="0" w:color="auto"/>
          </w:divBdr>
        </w:div>
        <w:div w:id="106198460">
          <w:marLeft w:val="0"/>
          <w:marRight w:val="0"/>
          <w:marTop w:val="0"/>
          <w:marBottom w:val="0"/>
          <w:divBdr>
            <w:top w:val="none" w:sz="0" w:space="0" w:color="auto"/>
            <w:left w:val="none" w:sz="0" w:space="0" w:color="auto"/>
            <w:bottom w:val="none" w:sz="0" w:space="0" w:color="auto"/>
            <w:right w:val="none" w:sz="0" w:space="0" w:color="auto"/>
          </w:divBdr>
        </w:div>
        <w:div w:id="1420296754">
          <w:marLeft w:val="0"/>
          <w:marRight w:val="0"/>
          <w:marTop w:val="0"/>
          <w:marBottom w:val="0"/>
          <w:divBdr>
            <w:top w:val="none" w:sz="0" w:space="0" w:color="auto"/>
            <w:left w:val="none" w:sz="0" w:space="0" w:color="auto"/>
            <w:bottom w:val="none" w:sz="0" w:space="0" w:color="auto"/>
            <w:right w:val="none" w:sz="0" w:space="0" w:color="auto"/>
          </w:divBdr>
        </w:div>
        <w:div w:id="795876725">
          <w:marLeft w:val="0"/>
          <w:marRight w:val="0"/>
          <w:marTop w:val="0"/>
          <w:marBottom w:val="0"/>
          <w:divBdr>
            <w:top w:val="none" w:sz="0" w:space="0" w:color="auto"/>
            <w:left w:val="none" w:sz="0" w:space="0" w:color="auto"/>
            <w:bottom w:val="none" w:sz="0" w:space="0" w:color="auto"/>
            <w:right w:val="none" w:sz="0" w:space="0" w:color="auto"/>
          </w:divBdr>
        </w:div>
        <w:div w:id="674766267">
          <w:marLeft w:val="0"/>
          <w:marRight w:val="0"/>
          <w:marTop w:val="0"/>
          <w:marBottom w:val="0"/>
          <w:divBdr>
            <w:top w:val="none" w:sz="0" w:space="0" w:color="auto"/>
            <w:left w:val="none" w:sz="0" w:space="0" w:color="auto"/>
            <w:bottom w:val="none" w:sz="0" w:space="0" w:color="auto"/>
            <w:right w:val="none" w:sz="0" w:space="0" w:color="auto"/>
          </w:divBdr>
        </w:div>
        <w:div w:id="358629981">
          <w:marLeft w:val="0"/>
          <w:marRight w:val="0"/>
          <w:marTop w:val="0"/>
          <w:marBottom w:val="0"/>
          <w:divBdr>
            <w:top w:val="none" w:sz="0" w:space="0" w:color="auto"/>
            <w:left w:val="none" w:sz="0" w:space="0" w:color="auto"/>
            <w:bottom w:val="none" w:sz="0" w:space="0" w:color="auto"/>
            <w:right w:val="none" w:sz="0" w:space="0" w:color="auto"/>
          </w:divBdr>
        </w:div>
        <w:div w:id="158232876">
          <w:marLeft w:val="0"/>
          <w:marRight w:val="0"/>
          <w:marTop w:val="0"/>
          <w:marBottom w:val="0"/>
          <w:divBdr>
            <w:top w:val="none" w:sz="0" w:space="0" w:color="auto"/>
            <w:left w:val="none" w:sz="0" w:space="0" w:color="auto"/>
            <w:bottom w:val="none" w:sz="0" w:space="0" w:color="auto"/>
            <w:right w:val="none" w:sz="0" w:space="0" w:color="auto"/>
          </w:divBdr>
        </w:div>
        <w:div w:id="1325475869">
          <w:marLeft w:val="0"/>
          <w:marRight w:val="0"/>
          <w:marTop w:val="0"/>
          <w:marBottom w:val="0"/>
          <w:divBdr>
            <w:top w:val="none" w:sz="0" w:space="0" w:color="auto"/>
            <w:left w:val="none" w:sz="0" w:space="0" w:color="auto"/>
            <w:bottom w:val="none" w:sz="0" w:space="0" w:color="auto"/>
            <w:right w:val="none" w:sz="0" w:space="0" w:color="auto"/>
          </w:divBdr>
        </w:div>
        <w:div w:id="1766462916">
          <w:marLeft w:val="0"/>
          <w:marRight w:val="0"/>
          <w:marTop w:val="0"/>
          <w:marBottom w:val="0"/>
          <w:divBdr>
            <w:top w:val="none" w:sz="0" w:space="0" w:color="auto"/>
            <w:left w:val="none" w:sz="0" w:space="0" w:color="auto"/>
            <w:bottom w:val="none" w:sz="0" w:space="0" w:color="auto"/>
            <w:right w:val="none" w:sz="0" w:space="0" w:color="auto"/>
          </w:divBdr>
        </w:div>
        <w:div w:id="278999096">
          <w:marLeft w:val="0"/>
          <w:marRight w:val="0"/>
          <w:marTop w:val="0"/>
          <w:marBottom w:val="0"/>
          <w:divBdr>
            <w:top w:val="none" w:sz="0" w:space="0" w:color="auto"/>
            <w:left w:val="none" w:sz="0" w:space="0" w:color="auto"/>
            <w:bottom w:val="none" w:sz="0" w:space="0" w:color="auto"/>
            <w:right w:val="none" w:sz="0" w:space="0" w:color="auto"/>
          </w:divBdr>
        </w:div>
        <w:div w:id="1736852922">
          <w:marLeft w:val="0"/>
          <w:marRight w:val="0"/>
          <w:marTop w:val="0"/>
          <w:marBottom w:val="0"/>
          <w:divBdr>
            <w:top w:val="none" w:sz="0" w:space="0" w:color="auto"/>
            <w:left w:val="none" w:sz="0" w:space="0" w:color="auto"/>
            <w:bottom w:val="none" w:sz="0" w:space="0" w:color="auto"/>
            <w:right w:val="none" w:sz="0" w:space="0" w:color="auto"/>
          </w:divBdr>
        </w:div>
        <w:div w:id="474224571">
          <w:marLeft w:val="0"/>
          <w:marRight w:val="0"/>
          <w:marTop w:val="0"/>
          <w:marBottom w:val="0"/>
          <w:divBdr>
            <w:top w:val="none" w:sz="0" w:space="0" w:color="auto"/>
            <w:left w:val="none" w:sz="0" w:space="0" w:color="auto"/>
            <w:bottom w:val="none" w:sz="0" w:space="0" w:color="auto"/>
            <w:right w:val="none" w:sz="0" w:space="0" w:color="auto"/>
          </w:divBdr>
        </w:div>
        <w:div w:id="1650941600">
          <w:marLeft w:val="0"/>
          <w:marRight w:val="0"/>
          <w:marTop w:val="0"/>
          <w:marBottom w:val="0"/>
          <w:divBdr>
            <w:top w:val="none" w:sz="0" w:space="0" w:color="auto"/>
            <w:left w:val="none" w:sz="0" w:space="0" w:color="auto"/>
            <w:bottom w:val="none" w:sz="0" w:space="0" w:color="auto"/>
            <w:right w:val="none" w:sz="0" w:space="0" w:color="auto"/>
          </w:divBdr>
        </w:div>
        <w:div w:id="937905303">
          <w:marLeft w:val="0"/>
          <w:marRight w:val="0"/>
          <w:marTop w:val="0"/>
          <w:marBottom w:val="0"/>
          <w:divBdr>
            <w:top w:val="none" w:sz="0" w:space="0" w:color="auto"/>
            <w:left w:val="none" w:sz="0" w:space="0" w:color="auto"/>
            <w:bottom w:val="none" w:sz="0" w:space="0" w:color="auto"/>
            <w:right w:val="none" w:sz="0" w:space="0" w:color="auto"/>
          </w:divBdr>
        </w:div>
        <w:div w:id="1483960567">
          <w:marLeft w:val="0"/>
          <w:marRight w:val="0"/>
          <w:marTop w:val="0"/>
          <w:marBottom w:val="0"/>
          <w:divBdr>
            <w:top w:val="none" w:sz="0" w:space="0" w:color="auto"/>
            <w:left w:val="none" w:sz="0" w:space="0" w:color="auto"/>
            <w:bottom w:val="none" w:sz="0" w:space="0" w:color="auto"/>
            <w:right w:val="none" w:sz="0" w:space="0" w:color="auto"/>
          </w:divBdr>
        </w:div>
      </w:divsChild>
    </w:div>
    <w:div w:id="1513254091">
      <w:bodyDiv w:val="1"/>
      <w:marLeft w:val="0"/>
      <w:marRight w:val="0"/>
      <w:marTop w:val="0"/>
      <w:marBottom w:val="0"/>
      <w:divBdr>
        <w:top w:val="none" w:sz="0" w:space="0" w:color="auto"/>
        <w:left w:val="none" w:sz="0" w:space="0" w:color="auto"/>
        <w:bottom w:val="none" w:sz="0" w:space="0" w:color="auto"/>
        <w:right w:val="none" w:sz="0" w:space="0" w:color="auto"/>
      </w:divBdr>
    </w:div>
    <w:div w:id="1774400560">
      <w:bodyDiv w:val="1"/>
      <w:marLeft w:val="0"/>
      <w:marRight w:val="0"/>
      <w:marTop w:val="0"/>
      <w:marBottom w:val="0"/>
      <w:divBdr>
        <w:top w:val="none" w:sz="0" w:space="0" w:color="auto"/>
        <w:left w:val="none" w:sz="0" w:space="0" w:color="auto"/>
        <w:bottom w:val="none" w:sz="0" w:space="0" w:color="auto"/>
        <w:right w:val="none" w:sz="0" w:space="0" w:color="auto"/>
      </w:divBdr>
      <w:divsChild>
        <w:div w:id="748234031">
          <w:marLeft w:val="0"/>
          <w:marRight w:val="0"/>
          <w:marTop w:val="0"/>
          <w:marBottom w:val="0"/>
          <w:divBdr>
            <w:top w:val="none" w:sz="0" w:space="0" w:color="auto"/>
            <w:left w:val="none" w:sz="0" w:space="0" w:color="auto"/>
            <w:bottom w:val="none" w:sz="0" w:space="0" w:color="auto"/>
            <w:right w:val="none" w:sz="0" w:space="0" w:color="auto"/>
          </w:divBdr>
        </w:div>
        <w:div w:id="379476795">
          <w:marLeft w:val="0"/>
          <w:marRight w:val="0"/>
          <w:marTop w:val="0"/>
          <w:marBottom w:val="0"/>
          <w:divBdr>
            <w:top w:val="none" w:sz="0" w:space="0" w:color="auto"/>
            <w:left w:val="none" w:sz="0" w:space="0" w:color="auto"/>
            <w:bottom w:val="none" w:sz="0" w:space="0" w:color="auto"/>
            <w:right w:val="none" w:sz="0" w:space="0" w:color="auto"/>
          </w:divBdr>
        </w:div>
        <w:div w:id="2048329406">
          <w:marLeft w:val="0"/>
          <w:marRight w:val="0"/>
          <w:marTop w:val="0"/>
          <w:marBottom w:val="0"/>
          <w:divBdr>
            <w:top w:val="none" w:sz="0" w:space="0" w:color="auto"/>
            <w:left w:val="none" w:sz="0" w:space="0" w:color="auto"/>
            <w:bottom w:val="none" w:sz="0" w:space="0" w:color="auto"/>
            <w:right w:val="none" w:sz="0" w:space="0" w:color="auto"/>
          </w:divBdr>
        </w:div>
        <w:div w:id="884752647">
          <w:marLeft w:val="0"/>
          <w:marRight w:val="0"/>
          <w:marTop w:val="0"/>
          <w:marBottom w:val="0"/>
          <w:divBdr>
            <w:top w:val="none" w:sz="0" w:space="0" w:color="auto"/>
            <w:left w:val="none" w:sz="0" w:space="0" w:color="auto"/>
            <w:bottom w:val="none" w:sz="0" w:space="0" w:color="auto"/>
            <w:right w:val="none" w:sz="0" w:space="0" w:color="auto"/>
          </w:divBdr>
        </w:div>
        <w:div w:id="1254703090">
          <w:marLeft w:val="0"/>
          <w:marRight w:val="0"/>
          <w:marTop w:val="0"/>
          <w:marBottom w:val="0"/>
          <w:divBdr>
            <w:top w:val="none" w:sz="0" w:space="0" w:color="auto"/>
            <w:left w:val="none" w:sz="0" w:space="0" w:color="auto"/>
            <w:bottom w:val="none" w:sz="0" w:space="0" w:color="auto"/>
            <w:right w:val="none" w:sz="0" w:space="0" w:color="auto"/>
          </w:divBdr>
        </w:div>
        <w:div w:id="1297297840">
          <w:marLeft w:val="0"/>
          <w:marRight w:val="0"/>
          <w:marTop w:val="0"/>
          <w:marBottom w:val="0"/>
          <w:divBdr>
            <w:top w:val="none" w:sz="0" w:space="0" w:color="auto"/>
            <w:left w:val="none" w:sz="0" w:space="0" w:color="auto"/>
            <w:bottom w:val="none" w:sz="0" w:space="0" w:color="auto"/>
            <w:right w:val="none" w:sz="0" w:space="0" w:color="auto"/>
          </w:divBdr>
        </w:div>
        <w:div w:id="1286277267">
          <w:marLeft w:val="0"/>
          <w:marRight w:val="0"/>
          <w:marTop w:val="0"/>
          <w:marBottom w:val="0"/>
          <w:divBdr>
            <w:top w:val="none" w:sz="0" w:space="0" w:color="auto"/>
            <w:left w:val="none" w:sz="0" w:space="0" w:color="auto"/>
            <w:bottom w:val="none" w:sz="0" w:space="0" w:color="auto"/>
            <w:right w:val="none" w:sz="0" w:space="0" w:color="auto"/>
          </w:divBdr>
        </w:div>
      </w:divsChild>
    </w:div>
    <w:div w:id="1881938550">
      <w:bodyDiv w:val="1"/>
      <w:marLeft w:val="0"/>
      <w:marRight w:val="0"/>
      <w:marTop w:val="0"/>
      <w:marBottom w:val="0"/>
      <w:divBdr>
        <w:top w:val="none" w:sz="0" w:space="0" w:color="auto"/>
        <w:left w:val="none" w:sz="0" w:space="0" w:color="auto"/>
        <w:bottom w:val="none" w:sz="0" w:space="0" w:color="auto"/>
        <w:right w:val="none" w:sz="0" w:space="0" w:color="auto"/>
      </w:divBdr>
      <w:divsChild>
        <w:div w:id="1104761213">
          <w:marLeft w:val="0"/>
          <w:marRight w:val="0"/>
          <w:marTop w:val="0"/>
          <w:marBottom w:val="0"/>
          <w:divBdr>
            <w:top w:val="none" w:sz="0" w:space="0" w:color="auto"/>
            <w:left w:val="none" w:sz="0" w:space="0" w:color="auto"/>
            <w:bottom w:val="none" w:sz="0" w:space="0" w:color="auto"/>
            <w:right w:val="none" w:sz="0" w:space="0" w:color="auto"/>
          </w:divBdr>
        </w:div>
        <w:div w:id="1104034517">
          <w:marLeft w:val="0"/>
          <w:marRight w:val="0"/>
          <w:marTop w:val="0"/>
          <w:marBottom w:val="0"/>
          <w:divBdr>
            <w:top w:val="none" w:sz="0" w:space="0" w:color="auto"/>
            <w:left w:val="none" w:sz="0" w:space="0" w:color="auto"/>
            <w:bottom w:val="none" w:sz="0" w:space="0" w:color="auto"/>
            <w:right w:val="none" w:sz="0" w:space="0" w:color="auto"/>
          </w:divBdr>
        </w:div>
        <w:div w:id="292490899">
          <w:marLeft w:val="0"/>
          <w:marRight w:val="0"/>
          <w:marTop w:val="0"/>
          <w:marBottom w:val="0"/>
          <w:divBdr>
            <w:top w:val="none" w:sz="0" w:space="0" w:color="auto"/>
            <w:left w:val="none" w:sz="0" w:space="0" w:color="auto"/>
            <w:bottom w:val="none" w:sz="0" w:space="0" w:color="auto"/>
            <w:right w:val="none" w:sz="0" w:space="0" w:color="auto"/>
          </w:divBdr>
        </w:div>
        <w:div w:id="941842414">
          <w:marLeft w:val="0"/>
          <w:marRight w:val="0"/>
          <w:marTop w:val="0"/>
          <w:marBottom w:val="0"/>
          <w:divBdr>
            <w:top w:val="none" w:sz="0" w:space="0" w:color="auto"/>
            <w:left w:val="none" w:sz="0" w:space="0" w:color="auto"/>
            <w:bottom w:val="none" w:sz="0" w:space="0" w:color="auto"/>
            <w:right w:val="none" w:sz="0" w:space="0" w:color="auto"/>
          </w:divBdr>
        </w:div>
        <w:div w:id="1114521343">
          <w:marLeft w:val="0"/>
          <w:marRight w:val="0"/>
          <w:marTop w:val="0"/>
          <w:marBottom w:val="0"/>
          <w:divBdr>
            <w:top w:val="none" w:sz="0" w:space="0" w:color="auto"/>
            <w:left w:val="none" w:sz="0" w:space="0" w:color="auto"/>
            <w:bottom w:val="none" w:sz="0" w:space="0" w:color="auto"/>
            <w:right w:val="none" w:sz="0" w:space="0" w:color="auto"/>
          </w:divBdr>
        </w:div>
        <w:div w:id="1579703680">
          <w:marLeft w:val="0"/>
          <w:marRight w:val="0"/>
          <w:marTop w:val="0"/>
          <w:marBottom w:val="0"/>
          <w:divBdr>
            <w:top w:val="none" w:sz="0" w:space="0" w:color="auto"/>
            <w:left w:val="none" w:sz="0" w:space="0" w:color="auto"/>
            <w:bottom w:val="none" w:sz="0" w:space="0" w:color="auto"/>
            <w:right w:val="none" w:sz="0" w:space="0" w:color="auto"/>
          </w:divBdr>
        </w:div>
        <w:div w:id="323169120">
          <w:marLeft w:val="0"/>
          <w:marRight w:val="0"/>
          <w:marTop w:val="0"/>
          <w:marBottom w:val="0"/>
          <w:divBdr>
            <w:top w:val="none" w:sz="0" w:space="0" w:color="auto"/>
            <w:left w:val="none" w:sz="0" w:space="0" w:color="auto"/>
            <w:bottom w:val="none" w:sz="0" w:space="0" w:color="auto"/>
            <w:right w:val="none" w:sz="0" w:space="0" w:color="auto"/>
          </w:divBdr>
        </w:div>
        <w:div w:id="380831207">
          <w:marLeft w:val="0"/>
          <w:marRight w:val="0"/>
          <w:marTop w:val="0"/>
          <w:marBottom w:val="0"/>
          <w:divBdr>
            <w:top w:val="none" w:sz="0" w:space="0" w:color="auto"/>
            <w:left w:val="none" w:sz="0" w:space="0" w:color="auto"/>
            <w:bottom w:val="none" w:sz="0" w:space="0" w:color="auto"/>
            <w:right w:val="none" w:sz="0" w:space="0" w:color="auto"/>
          </w:divBdr>
        </w:div>
        <w:div w:id="1791824467">
          <w:marLeft w:val="0"/>
          <w:marRight w:val="0"/>
          <w:marTop w:val="0"/>
          <w:marBottom w:val="0"/>
          <w:divBdr>
            <w:top w:val="none" w:sz="0" w:space="0" w:color="auto"/>
            <w:left w:val="none" w:sz="0" w:space="0" w:color="auto"/>
            <w:bottom w:val="none" w:sz="0" w:space="0" w:color="auto"/>
            <w:right w:val="none" w:sz="0" w:space="0" w:color="auto"/>
          </w:divBdr>
        </w:div>
        <w:div w:id="255331058">
          <w:marLeft w:val="0"/>
          <w:marRight w:val="0"/>
          <w:marTop w:val="0"/>
          <w:marBottom w:val="0"/>
          <w:divBdr>
            <w:top w:val="none" w:sz="0" w:space="0" w:color="auto"/>
            <w:left w:val="none" w:sz="0" w:space="0" w:color="auto"/>
            <w:bottom w:val="none" w:sz="0" w:space="0" w:color="auto"/>
            <w:right w:val="none" w:sz="0" w:space="0" w:color="auto"/>
          </w:divBdr>
        </w:div>
        <w:div w:id="1991866366">
          <w:marLeft w:val="0"/>
          <w:marRight w:val="0"/>
          <w:marTop w:val="0"/>
          <w:marBottom w:val="0"/>
          <w:divBdr>
            <w:top w:val="none" w:sz="0" w:space="0" w:color="auto"/>
            <w:left w:val="none" w:sz="0" w:space="0" w:color="auto"/>
            <w:bottom w:val="none" w:sz="0" w:space="0" w:color="auto"/>
            <w:right w:val="none" w:sz="0" w:space="0" w:color="auto"/>
          </w:divBdr>
        </w:div>
        <w:div w:id="74515562">
          <w:marLeft w:val="0"/>
          <w:marRight w:val="0"/>
          <w:marTop w:val="0"/>
          <w:marBottom w:val="0"/>
          <w:divBdr>
            <w:top w:val="none" w:sz="0" w:space="0" w:color="auto"/>
            <w:left w:val="none" w:sz="0" w:space="0" w:color="auto"/>
            <w:bottom w:val="none" w:sz="0" w:space="0" w:color="auto"/>
            <w:right w:val="none" w:sz="0" w:space="0" w:color="auto"/>
          </w:divBdr>
        </w:div>
        <w:div w:id="1522433270">
          <w:marLeft w:val="0"/>
          <w:marRight w:val="0"/>
          <w:marTop w:val="0"/>
          <w:marBottom w:val="0"/>
          <w:divBdr>
            <w:top w:val="none" w:sz="0" w:space="0" w:color="auto"/>
            <w:left w:val="none" w:sz="0" w:space="0" w:color="auto"/>
            <w:bottom w:val="none" w:sz="0" w:space="0" w:color="auto"/>
            <w:right w:val="none" w:sz="0" w:space="0" w:color="auto"/>
          </w:divBdr>
        </w:div>
        <w:div w:id="271714994">
          <w:marLeft w:val="0"/>
          <w:marRight w:val="0"/>
          <w:marTop w:val="0"/>
          <w:marBottom w:val="0"/>
          <w:divBdr>
            <w:top w:val="none" w:sz="0" w:space="0" w:color="auto"/>
            <w:left w:val="none" w:sz="0" w:space="0" w:color="auto"/>
            <w:bottom w:val="none" w:sz="0" w:space="0" w:color="auto"/>
            <w:right w:val="none" w:sz="0" w:space="0" w:color="auto"/>
          </w:divBdr>
        </w:div>
        <w:div w:id="1519810799">
          <w:marLeft w:val="0"/>
          <w:marRight w:val="0"/>
          <w:marTop w:val="0"/>
          <w:marBottom w:val="0"/>
          <w:divBdr>
            <w:top w:val="none" w:sz="0" w:space="0" w:color="auto"/>
            <w:left w:val="none" w:sz="0" w:space="0" w:color="auto"/>
            <w:bottom w:val="none" w:sz="0" w:space="0" w:color="auto"/>
            <w:right w:val="none" w:sz="0" w:space="0" w:color="auto"/>
          </w:divBdr>
        </w:div>
        <w:div w:id="255215351">
          <w:marLeft w:val="0"/>
          <w:marRight w:val="0"/>
          <w:marTop w:val="0"/>
          <w:marBottom w:val="0"/>
          <w:divBdr>
            <w:top w:val="none" w:sz="0" w:space="0" w:color="auto"/>
            <w:left w:val="none" w:sz="0" w:space="0" w:color="auto"/>
            <w:bottom w:val="none" w:sz="0" w:space="0" w:color="auto"/>
            <w:right w:val="none" w:sz="0" w:space="0" w:color="auto"/>
          </w:divBdr>
        </w:div>
        <w:div w:id="311837865">
          <w:marLeft w:val="0"/>
          <w:marRight w:val="0"/>
          <w:marTop w:val="0"/>
          <w:marBottom w:val="0"/>
          <w:divBdr>
            <w:top w:val="none" w:sz="0" w:space="0" w:color="auto"/>
            <w:left w:val="none" w:sz="0" w:space="0" w:color="auto"/>
            <w:bottom w:val="none" w:sz="0" w:space="0" w:color="auto"/>
            <w:right w:val="none" w:sz="0" w:space="0" w:color="auto"/>
          </w:divBdr>
        </w:div>
        <w:div w:id="409886358">
          <w:marLeft w:val="0"/>
          <w:marRight w:val="0"/>
          <w:marTop w:val="0"/>
          <w:marBottom w:val="0"/>
          <w:divBdr>
            <w:top w:val="none" w:sz="0" w:space="0" w:color="auto"/>
            <w:left w:val="none" w:sz="0" w:space="0" w:color="auto"/>
            <w:bottom w:val="none" w:sz="0" w:space="0" w:color="auto"/>
            <w:right w:val="none" w:sz="0" w:space="0" w:color="auto"/>
          </w:divBdr>
        </w:div>
        <w:div w:id="831067888">
          <w:marLeft w:val="0"/>
          <w:marRight w:val="0"/>
          <w:marTop w:val="0"/>
          <w:marBottom w:val="0"/>
          <w:divBdr>
            <w:top w:val="none" w:sz="0" w:space="0" w:color="auto"/>
            <w:left w:val="none" w:sz="0" w:space="0" w:color="auto"/>
            <w:bottom w:val="none" w:sz="0" w:space="0" w:color="auto"/>
            <w:right w:val="none" w:sz="0" w:space="0" w:color="auto"/>
          </w:divBdr>
        </w:div>
        <w:div w:id="258222195">
          <w:marLeft w:val="0"/>
          <w:marRight w:val="0"/>
          <w:marTop w:val="0"/>
          <w:marBottom w:val="0"/>
          <w:divBdr>
            <w:top w:val="none" w:sz="0" w:space="0" w:color="auto"/>
            <w:left w:val="none" w:sz="0" w:space="0" w:color="auto"/>
            <w:bottom w:val="none" w:sz="0" w:space="0" w:color="auto"/>
            <w:right w:val="none" w:sz="0" w:space="0" w:color="auto"/>
          </w:divBdr>
        </w:div>
        <w:div w:id="1382367170">
          <w:marLeft w:val="0"/>
          <w:marRight w:val="0"/>
          <w:marTop w:val="0"/>
          <w:marBottom w:val="0"/>
          <w:divBdr>
            <w:top w:val="none" w:sz="0" w:space="0" w:color="auto"/>
            <w:left w:val="none" w:sz="0" w:space="0" w:color="auto"/>
            <w:bottom w:val="none" w:sz="0" w:space="0" w:color="auto"/>
            <w:right w:val="none" w:sz="0" w:space="0" w:color="auto"/>
          </w:divBdr>
        </w:div>
        <w:div w:id="2142068380">
          <w:marLeft w:val="0"/>
          <w:marRight w:val="0"/>
          <w:marTop w:val="0"/>
          <w:marBottom w:val="0"/>
          <w:divBdr>
            <w:top w:val="none" w:sz="0" w:space="0" w:color="auto"/>
            <w:left w:val="none" w:sz="0" w:space="0" w:color="auto"/>
            <w:bottom w:val="none" w:sz="0" w:space="0" w:color="auto"/>
            <w:right w:val="none" w:sz="0" w:space="0" w:color="auto"/>
          </w:divBdr>
        </w:div>
        <w:div w:id="955142407">
          <w:marLeft w:val="0"/>
          <w:marRight w:val="0"/>
          <w:marTop w:val="0"/>
          <w:marBottom w:val="0"/>
          <w:divBdr>
            <w:top w:val="none" w:sz="0" w:space="0" w:color="auto"/>
            <w:left w:val="none" w:sz="0" w:space="0" w:color="auto"/>
            <w:bottom w:val="none" w:sz="0" w:space="0" w:color="auto"/>
            <w:right w:val="none" w:sz="0" w:space="0" w:color="auto"/>
          </w:divBdr>
        </w:div>
        <w:div w:id="446507221">
          <w:marLeft w:val="0"/>
          <w:marRight w:val="0"/>
          <w:marTop w:val="0"/>
          <w:marBottom w:val="0"/>
          <w:divBdr>
            <w:top w:val="none" w:sz="0" w:space="0" w:color="auto"/>
            <w:left w:val="none" w:sz="0" w:space="0" w:color="auto"/>
            <w:bottom w:val="none" w:sz="0" w:space="0" w:color="auto"/>
            <w:right w:val="none" w:sz="0" w:space="0" w:color="auto"/>
          </w:divBdr>
        </w:div>
        <w:div w:id="30156969">
          <w:marLeft w:val="0"/>
          <w:marRight w:val="0"/>
          <w:marTop w:val="0"/>
          <w:marBottom w:val="0"/>
          <w:divBdr>
            <w:top w:val="none" w:sz="0" w:space="0" w:color="auto"/>
            <w:left w:val="none" w:sz="0" w:space="0" w:color="auto"/>
            <w:bottom w:val="none" w:sz="0" w:space="0" w:color="auto"/>
            <w:right w:val="none" w:sz="0" w:space="0" w:color="auto"/>
          </w:divBdr>
        </w:div>
        <w:div w:id="1735883652">
          <w:marLeft w:val="0"/>
          <w:marRight w:val="0"/>
          <w:marTop w:val="0"/>
          <w:marBottom w:val="0"/>
          <w:divBdr>
            <w:top w:val="none" w:sz="0" w:space="0" w:color="auto"/>
            <w:left w:val="none" w:sz="0" w:space="0" w:color="auto"/>
            <w:bottom w:val="none" w:sz="0" w:space="0" w:color="auto"/>
            <w:right w:val="none" w:sz="0" w:space="0" w:color="auto"/>
          </w:divBdr>
        </w:div>
        <w:div w:id="748966151">
          <w:marLeft w:val="0"/>
          <w:marRight w:val="0"/>
          <w:marTop w:val="0"/>
          <w:marBottom w:val="0"/>
          <w:divBdr>
            <w:top w:val="none" w:sz="0" w:space="0" w:color="auto"/>
            <w:left w:val="none" w:sz="0" w:space="0" w:color="auto"/>
            <w:bottom w:val="none" w:sz="0" w:space="0" w:color="auto"/>
            <w:right w:val="none" w:sz="0" w:space="0" w:color="auto"/>
          </w:divBdr>
        </w:div>
        <w:div w:id="633946208">
          <w:marLeft w:val="0"/>
          <w:marRight w:val="0"/>
          <w:marTop w:val="0"/>
          <w:marBottom w:val="0"/>
          <w:divBdr>
            <w:top w:val="none" w:sz="0" w:space="0" w:color="auto"/>
            <w:left w:val="none" w:sz="0" w:space="0" w:color="auto"/>
            <w:bottom w:val="none" w:sz="0" w:space="0" w:color="auto"/>
            <w:right w:val="none" w:sz="0" w:space="0" w:color="auto"/>
          </w:divBdr>
        </w:div>
        <w:div w:id="1311714843">
          <w:marLeft w:val="0"/>
          <w:marRight w:val="0"/>
          <w:marTop w:val="0"/>
          <w:marBottom w:val="0"/>
          <w:divBdr>
            <w:top w:val="none" w:sz="0" w:space="0" w:color="auto"/>
            <w:left w:val="none" w:sz="0" w:space="0" w:color="auto"/>
            <w:bottom w:val="none" w:sz="0" w:space="0" w:color="auto"/>
            <w:right w:val="none" w:sz="0" w:space="0" w:color="auto"/>
          </w:divBdr>
        </w:div>
        <w:div w:id="1169639979">
          <w:marLeft w:val="0"/>
          <w:marRight w:val="0"/>
          <w:marTop w:val="0"/>
          <w:marBottom w:val="0"/>
          <w:divBdr>
            <w:top w:val="none" w:sz="0" w:space="0" w:color="auto"/>
            <w:left w:val="none" w:sz="0" w:space="0" w:color="auto"/>
            <w:bottom w:val="none" w:sz="0" w:space="0" w:color="auto"/>
            <w:right w:val="none" w:sz="0" w:space="0" w:color="auto"/>
          </w:divBdr>
        </w:div>
        <w:div w:id="2034916639">
          <w:marLeft w:val="0"/>
          <w:marRight w:val="0"/>
          <w:marTop w:val="0"/>
          <w:marBottom w:val="0"/>
          <w:divBdr>
            <w:top w:val="none" w:sz="0" w:space="0" w:color="auto"/>
            <w:left w:val="none" w:sz="0" w:space="0" w:color="auto"/>
            <w:bottom w:val="none" w:sz="0" w:space="0" w:color="auto"/>
            <w:right w:val="none" w:sz="0" w:space="0" w:color="auto"/>
          </w:divBdr>
        </w:div>
        <w:div w:id="184950302">
          <w:marLeft w:val="0"/>
          <w:marRight w:val="0"/>
          <w:marTop w:val="0"/>
          <w:marBottom w:val="0"/>
          <w:divBdr>
            <w:top w:val="none" w:sz="0" w:space="0" w:color="auto"/>
            <w:left w:val="none" w:sz="0" w:space="0" w:color="auto"/>
            <w:bottom w:val="none" w:sz="0" w:space="0" w:color="auto"/>
            <w:right w:val="none" w:sz="0" w:space="0" w:color="auto"/>
          </w:divBdr>
        </w:div>
        <w:div w:id="19936923">
          <w:marLeft w:val="0"/>
          <w:marRight w:val="0"/>
          <w:marTop w:val="0"/>
          <w:marBottom w:val="0"/>
          <w:divBdr>
            <w:top w:val="none" w:sz="0" w:space="0" w:color="auto"/>
            <w:left w:val="none" w:sz="0" w:space="0" w:color="auto"/>
            <w:bottom w:val="none" w:sz="0" w:space="0" w:color="auto"/>
            <w:right w:val="none" w:sz="0" w:space="0" w:color="auto"/>
          </w:divBdr>
        </w:div>
        <w:div w:id="33889281">
          <w:marLeft w:val="0"/>
          <w:marRight w:val="0"/>
          <w:marTop w:val="0"/>
          <w:marBottom w:val="0"/>
          <w:divBdr>
            <w:top w:val="none" w:sz="0" w:space="0" w:color="auto"/>
            <w:left w:val="none" w:sz="0" w:space="0" w:color="auto"/>
            <w:bottom w:val="none" w:sz="0" w:space="0" w:color="auto"/>
            <w:right w:val="none" w:sz="0" w:space="0" w:color="auto"/>
          </w:divBdr>
        </w:div>
        <w:div w:id="1788114149">
          <w:marLeft w:val="0"/>
          <w:marRight w:val="0"/>
          <w:marTop w:val="0"/>
          <w:marBottom w:val="0"/>
          <w:divBdr>
            <w:top w:val="none" w:sz="0" w:space="0" w:color="auto"/>
            <w:left w:val="none" w:sz="0" w:space="0" w:color="auto"/>
            <w:bottom w:val="none" w:sz="0" w:space="0" w:color="auto"/>
            <w:right w:val="none" w:sz="0" w:space="0" w:color="auto"/>
          </w:divBdr>
        </w:div>
        <w:div w:id="437992020">
          <w:marLeft w:val="0"/>
          <w:marRight w:val="0"/>
          <w:marTop w:val="0"/>
          <w:marBottom w:val="0"/>
          <w:divBdr>
            <w:top w:val="none" w:sz="0" w:space="0" w:color="auto"/>
            <w:left w:val="none" w:sz="0" w:space="0" w:color="auto"/>
            <w:bottom w:val="none" w:sz="0" w:space="0" w:color="auto"/>
            <w:right w:val="none" w:sz="0" w:space="0" w:color="auto"/>
          </w:divBdr>
        </w:div>
        <w:div w:id="1274626995">
          <w:marLeft w:val="0"/>
          <w:marRight w:val="0"/>
          <w:marTop w:val="0"/>
          <w:marBottom w:val="0"/>
          <w:divBdr>
            <w:top w:val="none" w:sz="0" w:space="0" w:color="auto"/>
            <w:left w:val="none" w:sz="0" w:space="0" w:color="auto"/>
            <w:bottom w:val="none" w:sz="0" w:space="0" w:color="auto"/>
            <w:right w:val="none" w:sz="0" w:space="0" w:color="auto"/>
          </w:divBdr>
        </w:div>
        <w:div w:id="1488744608">
          <w:marLeft w:val="0"/>
          <w:marRight w:val="0"/>
          <w:marTop w:val="0"/>
          <w:marBottom w:val="0"/>
          <w:divBdr>
            <w:top w:val="none" w:sz="0" w:space="0" w:color="auto"/>
            <w:left w:val="none" w:sz="0" w:space="0" w:color="auto"/>
            <w:bottom w:val="none" w:sz="0" w:space="0" w:color="auto"/>
            <w:right w:val="none" w:sz="0" w:space="0" w:color="auto"/>
          </w:divBdr>
        </w:div>
        <w:div w:id="1361586390">
          <w:marLeft w:val="0"/>
          <w:marRight w:val="0"/>
          <w:marTop w:val="0"/>
          <w:marBottom w:val="0"/>
          <w:divBdr>
            <w:top w:val="none" w:sz="0" w:space="0" w:color="auto"/>
            <w:left w:val="none" w:sz="0" w:space="0" w:color="auto"/>
            <w:bottom w:val="none" w:sz="0" w:space="0" w:color="auto"/>
            <w:right w:val="none" w:sz="0" w:space="0" w:color="auto"/>
          </w:divBdr>
        </w:div>
        <w:div w:id="447549036">
          <w:marLeft w:val="0"/>
          <w:marRight w:val="0"/>
          <w:marTop w:val="0"/>
          <w:marBottom w:val="0"/>
          <w:divBdr>
            <w:top w:val="none" w:sz="0" w:space="0" w:color="auto"/>
            <w:left w:val="none" w:sz="0" w:space="0" w:color="auto"/>
            <w:bottom w:val="none" w:sz="0" w:space="0" w:color="auto"/>
            <w:right w:val="none" w:sz="0" w:space="0" w:color="auto"/>
          </w:divBdr>
        </w:div>
        <w:div w:id="1177233180">
          <w:marLeft w:val="0"/>
          <w:marRight w:val="0"/>
          <w:marTop w:val="0"/>
          <w:marBottom w:val="0"/>
          <w:divBdr>
            <w:top w:val="none" w:sz="0" w:space="0" w:color="auto"/>
            <w:left w:val="none" w:sz="0" w:space="0" w:color="auto"/>
            <w:bottom w:val="none" w:sz="0" w:space="0" w:color="auto"/>
            <w:right w:val="none" w:sz="0" w:space="0" w:color="auto"/>
          </w:divBdr>
        </w:div>
        <w:div w:id="2012635525">
          <w:marLeft w:val="0"/>
          <w:marRight w:val="0"/>
          <w:marTop w:val="0"/>
          <w:marBottom w:val="0"/>
          <w:divBdr>
            <w:top w:val="none" w:sz="0" w:space="0" w:color="auto"/>
            <w:left w:val="none" w:sz="0" w:space="0" w:color="auto"/>
            <w:bottom w:val="none" w:sz="0" w:space="0" w:color="auto"/>
            <w:right w:val="none" w:sz="0" w:space="0" w:color="auto"/>
          </w:divBdr>
        </w:div>
        <w:div w:id="1377046535">
          <w:marLeft w:val="0"/>
          <w:marRight w:val="0"/>
          <w:marTop w:val="0"/>
          <w:marBottom w:val="0"/>
          <w:divBdr>
            <w:top w:val="none" w:sz="0" w:space="0" w:color="auto"/>
            <w:left w:val="none" w:sz="0" w:space="0" w:color="auto"/>
            <w:bottom w:val="none" w:sz="0" w:space="0" w:color="auto"/>
            <w:right w:val="none" w:sz="0" w:space="0" w:color="auto"/>
          </w:divBdr>
        </w:div>
        <w:div w:id="1917783827">
          <w:marLeft w:val="0"/>
          <w:marRight w:val="0"/>
          <w:marTop w:val="0"/>
          <w:marBottom w:val="0"/>
          <w:divBdr>
            <w:top w:val="none" w:sz="0" w:space="0" w:color="auto"/>
            <w:left w:val="none" w:sz="0" w:space="0" w:color="auto"/>
            <w:bottom w:val="none" w:sz="0" w:space="0" w:color="auto"/>
            <w:right w:val="none" w:sz="0" w:space="0" w:color="auto"/>
          </w:divBdr>
        </w:div>
        <w:div w:id="1775713150">
          <w:marLeft w:val="0"/>
          <w:marRight w:val="0"/>
          <w:marTop w:val="0"/>
          <w:marBottom w:val="0"/>
          <w:divBdr>
            <w:top w:val="none" w:sz="0" w:space="0" w:color="auto"/>
            <w:left w:val="none" w:sz="0" w:space="0" w:color="auto"/>
            <w:bottom w:val="none" w:sz="0" w:space="0" w:color="auto"/>
            <w:right w:val="none" w:sz="0" w:space="0" w:color="auto"/>
          </w:divBdr>
        </w:div>
        <w:div w:id="2016685281">
          <w:marLeft w:val="0"/>
          <w:marRight w:val="0"/>
          <w:marTop w:val="0"/>
          <w:marBottom w:val="0"/>
          <w:divBdr>
            <w:top w:val="none" w:sz="0" w:space="0" w:color="auto"/>
            <w:left w:val="none" w:sz="0" w:space="0" w:color="auto"/>
            <w:bottom w:val="none" w:sz="0" w:space="0" w:color="auto"/>
            <w:right w:val="none" w:sz="0" w:space="0" w:color="auto"/>
          </w:divBdr>
        </w:div>
        <w:div w:id="1207255771">
          <w:marLeft w:val="0"/>
          <w:marRight w:val="0"/>
          <w:marTop w:val="0"/>
          <w:marBottom w:val="0"/>
          <w:divBdr>
            <w:top w:val="none" w:sz="0" w:space="0" w:color="auto"/>
            <w:left w:val="none" w:sz="0" w:space="0" w:color="auto"/>
            <w:bottom w:val="none" w:sz="0" w:space="0" w:color="auto"/>
            <w:right w:val="none" w:sz="0" w:space="0" w:color="auto"/>
          </w:divBdr>
        </w:div>
        <w:div w:id="1996839587">
          <w:marLeft w:val="0"/>
          <w:marRight w:val="0"/>
          <w:marTop w:val="0"/>
          <w:marBottom w:val="0"/>
          <w:divBdr>
            <w:top w:val="none" w:sz="0" w:space="0" w:color="auto"/>
            <w:left w:val="none" w:sz="0" w:space="0" w:color="auto"/>
            <w:bottom w:val="none" w:sz="0" w:space="0" w:color="auto"/>
            <w:right w:val="none" w:sz="0" w:space="0" w:color="auto"/>
          </w:divBdr>
        </w:div>
        <w:div w:id="1049887840">
          <w:marLeft w:val="0"/>
          <w:marRight w:val="0"/>
          <w:marTop w:val="0"/>
          <w:marBottom w:val="0"/>
          <w:divBdr>
            <w:top w:val="none" w:sz="0" w:space="0" w:color="auto"/>
            <w:left w:val="none" w:sz="0" w:space="0" w:color="auto"/>
            <w:bottom w:val="none" w:sz="0" w:space="0" w:color="auto"/>
            <w:right w:val="none" w:sz="0" w:space="0" w:color="auto"/>
          </w:divBdr>
        </w:div>
      </w:divsChild>
    </w:div>
    <w:div w:id="2062897688">
      <w:bodyDiv w:val="1"/>
      <w:marLeft w:val="0"/>
      <w:marRight w:val="0"/>
      <w:marTop w:val="0"/>
      <w:marBottom w:val="0"/>
      <w:divBdr>
        <w:top w:val="none" w:sz="0" w:space="0" w:color="auto"/>
        <w:left w:val="none" w:sz="0" w:space="0" w:color="auto"/>
        <w:bottom w:val="none" w:sz="0" w:space="0" w:color="auto"/>
        <w:right w:val="none" w:sz="0" w:space="0" w:color="auto"/>
      </w:divBdr>
    </w:div>
    <w:div w:id="212449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pmresourcecentre.net/iprc/assets/File/PN5_Indicators.pdf" TargetMode="External"/><Relationship Id="rId20" Type="http://schemas.openxmlformats.org/officeDocument/2006/relationships/hyperlink" Target="http://spmresourcecentre.net/iprc/assets/File/PN2_QUIP.pdf" TargetMode="External"/><Relationship Id="rId21" Type="http://schemas.openxmlformats.org/officeDocument/2006/relationships/hyperlink" Target="http://spmresourcecentre.net/iprc/assets/File/PN3_Exits.pdf" TargetMode="External"/><Relationship Id="rId22" Type="http://schemas.openxmlformats.org/officeDocument/2006/relationships/hyperlink" Target="http://spmresourcecentre.net/iprc/assets/File/staff_incentives_guidance_note.pdf" TargetMode="External"/><Relationship Id="rId23" Type="http://schemas.openxmlformats.org/officeDocument/2006/relationships/hyperlink" Target="http://www.spmresourcecentre.net/index.cfm/aligning-processes/human-resources1/" TargetMode="External"/><Relationship Id="rId24" Type="http://schemas.openxmlformats.org/officeDocument/2006/relationships/fontTable" Target="fontTable.xml"/><Relationship Id="rId25" Type="http://schemas.openxmlformats.org/officeDocument/2006/relationships/theme" Target="theme/theme1.xml"/><Relationship Id="rId26" Type="http://schemas.microsoft.com/office/2007/relationships/stylesWithEffects" Target="stylesWithEffects.xml"/><Relationship Id="rId10" Type="http://schemas.openxmlformats.org/officeDocument/2006/relationships/hyperlink" Target="http://www.seepnetwork.org/filebin/pdf/enterprise_development/SocialPerformanceMap2008.pdf" TargetMode="External"/><Relationship Id="rId11" Type="http://schemas.openxmlformats.org/officeDocument/2006/relationships/hyperlink" Target="http://www.spmresourcecentre.net/iprc/assets/File/Governance_guidance_note.pdf" TargetMode="External"/><Relationship Id="rId12" Type="http://schemas.openxmlformats.org/officeDocument/2006/relationships/hyperlink" Target="http://smartcampaign.org/tools-a-resources/84" TargetMode="External"/><Relationship Id="rId13" Type="http://schemas.openxmlformats.org/officeDocument/2006/relationships/hyperlink" Target="http://spmresourcecentre.net/iprc/assets/File/risk_management_guidance_note.pdf" TargetMode="External"/><Relationship Id="rId14" Type="http://schemas.openxmlformats.org/officeDocument/2006/relationships/hyperlink" Target="http://spmresourcecentre.net/index.cfm/aligning-processes/governance-leadership1/transformation/" TargetMode="External"/><Relationship Id="rId15" Type="http://schemas.openxmlformats.org/officeDocument/2006/relationships/hyperlink" Target="http://www.swwb.org/sites/default/files/pubs/en/stemming_the_tide_of_mission_drift_microfinance_transformations_and_the_double_bottom_line.pdf" TargetMode="External"/><Relationship Id="rId16" Type="http://schemas.openxmlformats.org/officeDocument/2006/relationships/hyperlink" Target="http://spmresourcecentre.net/iprc/assets/File/staff_incentives_guidance_note.pdf" TargetMode="External"/><Relationship Id="rId17" Type="http://schemas.openxmlformats.org/officeDocument/2006/relationships/hyperlink" Target="http://www.spmresourcecentre.net/index.cfm/aligning-processes/human-resources1/" TargetMode="External"/><Relationship Id="rId18" Type="http://schemas.openxmlformats.org/officeDocument/2006/relationships/hyperlink" Target="http://centerforfinancialinclusionblog.files.wordpress.com/2011/10/building-customer-loyalty.pdf" TargetMode="External"/><Relationship Id="rId19" Type="http://schemas.openxmlformats.org/officeDocument/2006/relationships/hyperlink" Target="http://www.seepnetwork.org/filebin/646_file_aimstools.pdf"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pmresourcecentre.net/iprc/assets/File/Strategic_planning_guidance_note.pdf" TargetMode="External"/><Relationship Id="rId5" Type="http://schemas.openxmlformats.org/officeDocument/2006/relationships/hyperlink" Target="http://inthiseconomy.org/SPTF/docs/MFCsBalancedScorecardaStratMgt.pdf" TargetMode="External"/><Relationship Id="rId6" Type="http://schemas.openxmlformats.org/officeDocument/2006/relationships/hyperlink" Target="http://www.spmresourcecentre.net/index.cfm/translating-your-mission/achieving-objectives/" TargetMode="External"/><Relationship Id="rId7" Type="http://schemas.openxmlformats.org/officeDocument/2006/relationships/hyperlink" Target="http://www.spmresourcecentre.net/index.cfm/tracking-objectives/system-review/" TargetMode="External"/><Relationship Id="rId8" Type="http://schemas.openxmlformats.org/officeDocument/2006/relationships/hyperlink" Target="http://spmresourcecentre.net/iprc/assets/File/PN7_monitor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1644</Words>
  <Characters>9375</Characters>
  <Application>Microsoft Macintosh Word</Application>
  <DocSecurity>0</DocSecurity>
  <Lines>78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rosalyn forster</cp:lastModifiedBy>
  <cp:revision>3</cp:revision>
  <dcterms:created xsi:type="dcterms:W3CDTF">2013-06-05T12:28:00Z</dcterms:created>
  <dcterms:modified xsi:type="dcterms:W3CDTF">2013-06-05T12:29:00Z</dcterms:modified>
</cp:coreProperties>
</file>